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E81" w:rsidRPr="000C0E19" w:rsidRDefault="00D15C44" w:rsidP="00D15C44">
      <w:pPr>
        <w:pStyle w:val="a8"/>
        <w:wordWrap w:val="0"/>
        <w:jc w:val="center"/>
        <w:rPr>
          <w:rFonts w:ascii="王漢宗新藝體一半調子" w:eastAsia="王漢宗新藝體一半調子" w:hAnsi="新細明體"/>
          <w:sz w:val="100"/>
          <w:szCs w:val="100"/>
          <w:lang w:eastAsia="zh-TW"/>
        </w:rPr>
      </w:pPr>
      <w:r>
        <w:rPr>
          <w:rFonts w:ascii="王漢宗新藝體一半調子" w:eastAsia="王漢宗新藝體一半調子" w:hAnsi="新細明體"/>
          <w:noProof/>
          <w:sz w:val="100"/>
          <w:szCs w:val="100"/>
          <w:lang w:val="en-US" w:eastAsia="zh-TW"/>
        </w:rPr>
        <w:drawing>
          <wp:inline distT="0" distB="0" distL="0" distR="0">
            <wp:extent cx="6983730" cy="2450465"/>
            <wp:effectExtent l="0" t="0" r="7620" b="698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2-0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83730" cy="2450465"/>
                    </a:xfrm>
                    <a:prstGeom prst="rect">
                      <a:avLst/>
                    </a:prstGeom>
                  </pic:spPr>
                </pic:pic>
              </a:graphicData>
            </a:graphic>
          </wp:inline>
        </w:drawing>
      </w:r>
      <w:bookmarkStart w:id="0" w:name="_GoBack"/>
      <w:bookmarkEnd w:id="0"/>
    </w:p>
    <w:p w:rsidR="00F8392E" w:rsidRPr="00352CF0" w:rsidRDefault="00F8392E" w:rsidP="00B36664">
      <w:pPr>
        <w:pStyle w:val="HTML"/>
        <w:spacing w:line="100" w:lineRule="exact"/>
        <w:rPr>
          <w:rFonts w:ascii="微軟正黑體" w:eastAsia="微軟正黑體" w:hAnsi="微軟正黑體"/>
          <w:spacing w:val="20"/>
          <w:sz w:val="20"/>
          <w:szCs w:val="20"/>
        </w:rPr>
      </w:pPr>
    </w:p>
    <w:p w:rsidR="00005941" w:rsidRDefault="00005941" w:rsidP="00005941">
      <w:pPr>
        <w:rPr>
          <w:rFonts w:ascii="微軟正黑體" w:eastAsia="微軟正黑體" w:hAnsi="微軟正黑體"/>
          <w:b/>
          <w:bCs/>
          <w:color w:val="FF0000"/>
          <w:spacing w:val="20"/>
          <w:sz w:val="26"/>
          <w:szCs w:val="26"/>
        </w:rPr>
      </w:pPr>
      <w:r w:rsidRPr="005D716F">
        <w:rPr>
          <w:rFonts w:ascii="微軟正黑體" w:eastAsia="微軟正黑體" w:hAnsi="微軟正黑體" w:hint="eastAsia"/>
          <w:b/>
          <w:bCs/>
          <w:color w:val="FF0000"/>
          <w:spacing w:val="20"/>
          <w:sz w:val="26"/>
          <w:szCs w:val="26"/>
        </w:rPr>
        <w:t>本行程適用於201</w:t>
      </w:r>
      <w:r>
        <w:rPr>
          <w:rFonts w:ascii="微軟正黑體" w:eastAsia="微軟正黑體" w:hAnsi="微軟正黑體" w:hint="eastAsia"/>
          <w:b/>
          <w:bCs/>
          <w:color w:val="FF0000"/>
          <w:spacing w:val="20"/>
          <w:sz w:val="26"/>
          <w:szCs w:val="26"/>
        </w:rPr>
        <w:t>7年</w:t>
      </w:r>
      <w:r w:rsidR="00E2295A">
        <w:rPr>
          <w:rFonts w:ascii="微軟正黑體" w:eastAsia="微軟正黑體" w:hAnsi="微軟正黑體" w:hint="eastAsia"/>
          <w:b/>
          <w:bCs/>
          <w:color w:val="FF0000"/>
          <w:spacing w:val="20"/>
          <w:sz w:val="26"/>
          <w:szCs w:val="26"/>
        </w:rPr>
        <w:t>6</w:t>
      </w:r>
      <w:r>
        <w:rPr>
          <w:rFonts w:ascii="微軟正黑體" w:eastAsia="微軟正黑體" w:hAnsi="微軟正黑體" w:hint="eastAsia"/>
          <w:b/>
          <w:bCs/>
          <w:color w:val="FF0000"/>
          <w:spacing w:val="20"/>
          <w:sz w:val="26"/>
          <w:szCs w:val="26"/>
        </w:rPr>
        <w:t>月</w:t>
      </w:r>
      <w:r w:rsidR="00E2295A">
        <w:rPr>
          <w:rFonts w:ascii="微軟正黑體" w:eastAsia="微軟正黑體" w:hAnsi="微軟正黑體" w:hint="eastAsia"/>
          <w:b/>
          <w:bCs/>
          <w:color w:val="FF0000"/>
          <w:spacing w:val="20"/>
          <w:sz w:val="26"/>
          <w:szCs w:val="26"/>
        </w:rPr>
        <w:t>21</w:t>
      </w:r>
      <w:r>
        <w:rPr>
          <w:rFonts w:ascii="微軟正黑體" w:eastAsia="微軟正黑體" w:hAnsi="微軟正黑體" w:hint="eastAsia"/>
          <w:b/>
          <w:bCs/>
          <w:color w:val="FF0000"/>
          <w:spacing w:val="20"/>
          <w:sz w:val="26"/>
          <w:szCs w:val="26"/>
        </w:rPr>
        <w:t>日</w:t>
      </w:r>
      <w:r w:rsidR="00E2295A">
        <w:rPr>
          <w:rFonts w:ascii="微軟正黑體" w:eastAsia="微軟正黑體" w:hAnsi="微軟正黑體" w:hint="eastAsia"/>
          <w:b/>
          <w:bCs/>
          <w:color w:val="FF0000"/>
          <w:spacing w:val="20"/>
          <w:sz w:val="26"/>
          <w:szCs w:val="26"/>
        </w:rPr>
        <w:t>起</w:t>
      </w:r>
      <w:r w:rsidR="00D55382">
        <w:rPr>
          <w:rFonts w:ascii="微軟正黑體" w:eastAsia="微軟正黑體" w:hAnsi="微軟正黑體" w:hint="eastAsia"/>
          <w:b/>
          <w:bCs/>
          <w:color w:val="FF0000"/>
          <w:spacing w:val="20"/>
          <w:sz w:val="26"/>
          <w:szCs w:val="26"/>
        </w:rPr>
        <w:t>早班機團體</w:t>
      </w:r>
    </w:p>
    <w:p w:rsidR="00D55382" w:rsidRDefault="00D55382" w:rsidP="00005941">
      <w:pPr>
        <w:rPr>
          <w:rFonts w:ascii="微軟正黑體" w:eastAsia="微軟正黑體" w:hAnsi="微軟正黑體"/>
          <w:b/>
          <w:bCs/>
          <w:color w:val="FF0000"/>
          <w:spacing w:val="20"/>
          <w:sz w:val="26"/>
          <w:szCs w:val="26"/>
        </w:rPr>
      </w:pPr>
      <w:r>
        <w:rPr>
          <w:noProof/>
        </w:rPr>
        <w:drawing>
          <wp:anchor distT="0" distB="0" distL="114300" distR="114300" simplePos="0" relativeHeight="251707904" behindDoc="0" locked="0" layoutInCell="1" allowOverlap="1">
            <wp:simplePos x="0" y="0"/>
            <wp:positionH relativeFrom="margin">
              <wp:posOffset>-28575</wp:posOffset>
            </wp:positionH>
            <wp:positionV relativeFrom="paragraph">
              <wp:posOffset>66675</wp:posOffset>
            </wp:positionV>
            <wp:extent cx="2705100" cy="685800"/>
            <wp:effectExtent l="0" t="0" r="0" b="0"/>
            <wp:wrapNone/>
            <wp:docPr id="40" name="圖片 40"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行程特色"/>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685800"/>
                    </a:xfrm>
                    <a:prstGeom prst="rect">
                      <a:avLst/>
                    </a:prstGeom>
                    <a:noFill/>
                    <a:ln>
                      <a:noFill/>
                    </a:ln>
                  </pic:spPr>
                </pic:pic>
              </a:graphicData>
            </a:graphic>
          </wp:anchor>
        </w:drawing>
      </w:r>
    </w:p>
    <w:p w:rsidR="00005941" w:rsidRDefault="00005941" w:rsidP="00005941">
      <w:pPr>
        <w:rPr>
          <w:rFonts w:ascii="微軟正黑體" w:eastAsia="微軟正黑體" w:hAnsi="微軟正黑體"/>
          <w:spacing w:val="20"/>
          <w:sz w:val="26"/>
          <w:szCs w:val="26"/>
          <w:u w:val="single"/>
        </w:rPr>
      </w:pPr>
      <w:r>
        <w:rPr>
          <w:noProof/>
        </w:rPr>
        <w:drawing>
          <wp:anchor distT="0" distB="0" distL="114300" distR="114300" simplePos="0" relativeHeight="251708928" behindDoc="0" locked="0" layoutInCell="1" allowOverlap="1">
            <wp:simplePos x="0" y="0"/>
            <wp:positionH relativeFrom="column">
              <wp:posOffset>-114300</wp:posOffset>
            </wp:positionH>
            <wp:positionV relativeFrom="paragraph">
              <wp:posOffset>292735</wp:posOffset>
            </wp:positionV>
            <wp:extent cx="6715125" cy="5064760"/>
            <wp:effectExtent l="0" t="0" r="9525" b="2540"/>
            <wp:wrapNone/>
            <wp:docPr id="39" name="圖片 39" descr="海洋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洋博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5125" cy="5064760"/>
                    </a:xfrm>
                    <a:prstGeom prst="rect">
                      <a:avLst/>
                    </a:prstGeom>
                    <a:noFill/>
                    <a:ln>
                      <a:noFill/>
                    </a:ln>
                  </pic:spPr>
                </pic:pic>
              </a:graphicData>
            </a:graphic>
          </wp:anchor>
        </w:drawing>
      </w:r>
    </w:p>
    <w:p w:rsidR="00005941" w:rsidRDefault="00005941" w:rsidP="00005941">
      <w:pPr>
        <w:rPr>
          <w:rFonts w:ascii="微軟正黑體" w:eastAsia="微軟正黑體" w:hAnsi="微軟正黑體"/>
          <w:spacing w:val="20"/>
          <w:sz w:val="26"/>
          <w:szCs w:val="26"/>
          <w:u w:val="single"/>
        </w:rPr>
      </w:pPr>
    </w:p>
    <w:p w:rsidR="00005941" w:rsidRDefault="00005941" w:rsidP="00005941">
      <w:pPr>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B7342" w:rsidP="00005941">
      <w:pPr>
        <w:widowControl/>
        <w:rPr>
          <w:rFonts w:ascii="微軟正黑體" w:eastAsia="微軟正黑體" w:hAnsi="微軟正黑體"/>
          <w:spacing w:val="20"/>
          <w:sz w:val="26"/>
          <w:szCs w:val="26"/>
          <w:u w:val="single"/>
        </w:rPr>
      </w:pPr>
      <w:r w:rsidRPr="000B7342">
        <w:rPr>
          <w:noProof/>
        </w:rPr>
        <w:pict>
          <v:shapetype id="_x0000_t202" coordsize="21600,21600" o:spt="202" path="m,l,21600r21600,l21600,xe">
            <v:stroke joinstyle="miter"/>
            <v:path gradientshapeok="t" o:connecttype="rect"/>
          </v:shapetype>
          <v:shape id="文字方塊 38" o:spid="_x0000_s1026" type="#_x0000_t202" style="position:absolute;margin-left:221.25pt;margin-top:16.5pt;width:316.4pt;height:241.2pt;z-index:25170995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2PzQIAAMA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" filled="f" stroked="f">
            <v:textbox style="mso-fit-shape-to-text:t">
              <w:txbxContent>
                <w:p w:rsidR="00005941" w:rsidRPr="00927DE7" w:rsidRDefault="00005941" w:rsidP="00005941">
                  <w:pPr>
                    <w:spacing w:line="360" w:lineRule="exact"/>
                  </w:pP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v:textbox>
          </v:shape>
        </w:pict>
      </w: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b/>
          <w:color w:val="7030A0"/>
          <w:sz w:val="40"/>
          <w:szCs w:val="40"/>
        </w:rPr>
      </w:pPr>
    </w:p>
    <w:p w:rsidR="00005941" w:rsidRDefault="00005941" w:rsidP="00005941">
      <w:pPr>
        <w:widowControl/>
        <w:rPr>
          <w:b/>
          <w:color w:val="7030A0"/>
          <w:sz w:val="40"/>
          <w:szCs w:val="40"/>
        </w:rPr>
      </w:pPr>
    </w:p>
    <w:p w:rsidR="00005941" w:rsidRDefault="005649E4" w:rsidP="00005941">
      <w:pPr>
        <w:widowControl/>
        <w:rPr>
          <w:b/>
          <w:color w:val="7030A0"/>
          <w:sz w:val="40"/>
          <w:szCs w:val="40"/>
        </w:rPr>
      </w:pPr>
      <w:r w:rsidRPr="000B7342">
        <w:rPr>
          <w:b/>
          <w:noProof/>
          <w:color w:val="0F243E"/>
          <w:sz w:val="21"/>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36" o:spid="_x0000_s1041" type="#_x0000_t85" style="position:absolute;margin-left:34.65pt;margin-top:34.85pt;width:7.15pt;height:67.9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" filled="t" strokecolor="#4f81bd" strokeweight="1pt">
            <v:stroke dashstyle="dash"/>
            <v:shadow color="#868686"/>
          </v:shape>
        </w:pict>
      </w:r>
      <w:r w:rsidRPr="000B7342">
        <w:rPr>
          <w:b/>
          <w:noProof/>
          <w:color w:val="0F243E"/>
          <w:sz w:val="21"/>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弧 37" o:spid="_x0000_s1045" type="#_x0000_t86" style="position:absolute;margin-left:529.1pt;margin-top:34.1pt;width:7.15pt;height:67.9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" filled="t" strokecolor="#4f81bd" strokeweight="1pt">
            <v:stroke dashstyle="dash"/>
            <v:shadow color="#868686"/>
          </v:shape>
        </w:pict>
      </w:r>
      <w:r w:rsidRPr="000B7342">
        <w:rPr>
          <w:b/>
          <w:noProof/>
          <w:color w:val="0F243E"/>
          <w:sz w:val="21"/>
        </w:rPr>
        <w:pict>
          <v:shape id="文字方塊 35" o:spid="_x0000_s1044" type="#_x0000_t202" style="position:absolute;margin-left:-26.6pt;margin-top:35.05pt;width:68.4pt;height:63.25pt;z-index:251752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" filled="f" stroked="f" strokecolor="#0d0d0d">
            <v:stroke joinstyle="round"/>
            <o:lock v:ext="edit" shapetype="t"/>
            <v:textbox style="layout-flow:vertical-ideographic;mso-fit-shape-to-text:t">
              <w:txbxContent>
                <w:p w:rsidR="005649E4" w:rsidRDefault="005649E4" w:rsidP="005649E4">
                  <w:pPr>
                    <w:pStyle w:val="Web"/>
                    <w:spacing w:before="0" w:beforeAutospacing="0" w:after="0" w:afterAutospacing="0"/>
                    <w:jc w:val="center"/>
                  </w:pPr>
                  <w:r>
                    <w:rPr>
                      <w:rFonts w:ascii="華康魏碑體" w:eastAsia="華康魏碑體" w:hint="eastAsia"/>
                      <w:color w:val="7030A0"/>
                      <w:sz w:val="56"/>
                      <w:szCs w:val="56"/>
                    </w:rPr>
                    <w:t>沖繩</w:t>
                  </w:r>
                </w:p>
              </w:txbxContent>
            </v:textbox>
          </v:shape>
        </w:pict>
      </w:r>
    </w:p>
    <w:p w:rsidR="005649E4" w:rsidRPr="00382D17" w:rsidRDefault="005649E4" w:rsidP="005649E4">
      <w:pPr>
        <w:spacing w:line="40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全年沐浴燦爛陽光的亞熱帶土地。位於北緯26度，是日本人心目中的香格里拉！不僅將陽光與海灘盡</w:t>
      </w:r>
    </w:p>
    <w:p w:rsidR="005649E4" w:rsidRPr="00382D17" w:rsidRDefault="005649E4" w:rsidP="005649E4">
      <w:pPr>
        <w:spacing w:line="40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攬懷抱，還把種種異國情調收至麾下。與夏威夷、邁阿密、巴哈馬一起，被喻為世界四大海濱觀光勝地。</w:t>
      </w:r>
    </w:p>
    <w:p w:rsidR="005649E4" w:rsidRPr="00382D17" w:rsidRDefault="005649E4" w:rsidP="005649E4">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兼融和風及南國血統的沖繩，既有南島人民的樂天爽朗、又不失大和民族的雍容優雅。四季恆溫的舒適</w:t>
      </w:r>
    </w:p>
    <w:p w:rsidR="005649E4" w:rsidRPr="00382D17" w:rsidRDefault="005649E4" w:rsidP="005649E4">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氣候、吹來不黏不膩的清爽海風、澄碧透藍的海水，為日本度假勝地！</w:t>
      </w:r>
    </w:p>
    <w:p w:rsidR="00005941" w:rsidRPr="00D31B7D" w:rsidRDefault="00005941" w:rsidP="005649E4">
      <w:pPr>
        <w:spacing w:line="420" w:lineRule="exact"/>
        <w:ind w:firstLineChars="600" w:firstLine="2402"/>
        <w:rPr>
          <w:b/>
          <w:color w:val="7030A0"/>
          <w:sz w:val="40"/>
          <w:szCs w:val="40"/>
        </w:rPr>
      </w:pPr>
    </w:p>
    <w:p w:rsidR="00005941" w:rsidRDefault="00005941" w:rsidP="00005941">
      <w:pPr>
        <w:pStyle w:val="af2"/>
        <w:spacing w:line="0" w:lineRule="atLeast"/>
        <w:ind w:leftChars="0" w:left="0"/>
        <w:rPr>
          <w:rFonts w:ascii="微軟正黑體" w:eastAsia="微軟正黑體" w:hAnsi="微軟正黑體"/>
          <w:b/>
          <w:szCs w:val="24"/>
        </w:rPr>
      </w:pPr>
    </w:p>
    <w:p w:rsidR="009F7ACA" w:rsidRDefault="009F7ACA"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noProof/>
        </w:rPr>
      </w:pPr>
    </w:p>
    <w:p w:rsidR="00747C2B" w:rsidRDefault="00747C2B" w:rsidP="00B36664">
      <w:pPr>
        <w:pStyle w:val="HTML"/>
        <w:spacing w:line="100" w:lineRule="exac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27360" behindDoc="0" locked="0" layoutInCell="1" allowOverlap="1">
            <wp:simplePos x="0" y="0"/>
            <wp:positionH relativeFrom="column">
              <wp:posOffset>-2540</wp:posOffset>
            </wp:positionH>
            <wp:positionV relativeFrom="paragraph">
              <wp:posOffset>-107315</wp:posOffset>
            </wp:positionV>
            <wp:extent cx="6876760" cy="3781425"/>
            <wp:effectExtent l="0" t="0" r="635" b="0"/>
            <wp:wrapNone/>
            <wp:docPr id="53" name="圖片 5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0739"/>
                    <a:stretch/>
                  </pic:blipFill>
                  <pic:spPr bwMode="auto">
                    <a:xfrm>
                      <a:off x="0" y="0"/>
                      <a:ext cx="6884148" cy="37854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5A5B24" w:rsidP="00747C2B">
      <w:pPr>
        <w:pStyle w:val="af2"/>
        <w:spacing w:line="0" w:lineRule="atLeast"/>
        <w:ind w:leftChars="0" w:left="0"/>
        <w:rPr>
          <w:rFonts w:ascii="微軟正黑體" w:eastAsia="微軟正黑體" w:hAnsi="微軟正黑體"/>
          <w:spacing w:val="20"/>
          <w:sz w:val="20"/>
          <w:szCs w:val="20"/>
        </w:rPr>
      </w:pPr>
      <w:r>
        <w:rPr>
          <w:rFonts w:ascii="微軟正黑體" w:eastAsia="微軟正黑體" w:hAnsi="微軟正黑體" w:hint="eastAsia"/>
          <w:b/>
          <w:noProof/>
          <w:color w:val="000000"/>
        </w:rPr>
        <w:drawing>
          <wp:anchor distT="0" distB="0" distL="114300" distR="114300" simplePos="0" relativeHeight="251710976" behindDoc="1" locked="0" layoutInCell="1" allowOverlap="1">
            <wp:simplePos x="0" y="0"/>
            <wp:positionH relativeFrom="column">
              <wp:posOffset>-95250</wp:posOffset>
            </wp:positionH>
            <wp:positionV relativeFrom="paragraph">
              <wp:posOffset>222250</wp:posOffset>
            </wp:positionV>
            <wp:extent cx="2733675" cy="704850"/>
            <wp:effectExtent l="0" t="0" r="9525" b="0"/>
            <wp:wrapNone/>
            <wp:docPr id="42" name="圖片 42" descr="精選住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精選住宿-0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704850"/>
                    </a:xfrm>
                    <a:prstGeom prst="rect">
                      <a:avLst/>
                    </a:prstGeom>
                    <a:noFill/>
                    <a:ln>
                      <a:noFill/>
                    </a:ln>
                  </pic:spPr>
                </pic:pic>
              </a:graphicData>
            </a:graphic>
          </wp:anchor>
        </w:drawing>
      </w: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5A5B24" w:rsidRPr="00CF0F41" w:rsidRDefault="005A5B24" w:rsidP="005A5B24">
      <w:pPr>
        <w:rPr>
          <w:rFonts w:hAnsi="細明體"/>
          <w:b/>
          <w:shd w:val="clear" w:color="auto" w:fill="FBE4D5"/>
          <w:lang w:eastAsia="ja-JP"/>
        </w:rPr>
      </w:pPr>
      <w:r>
        <w:rPr>
          <w:rFonts w:ascii="Century Gothic" w:hAnsi="新細明體" w:hint="eastAsia"/>
          <w:b/>
          <w:bCs/>
          <w:color w:val="FF0000"/>
          <w:spacing w:val="20"/>
          <w:sz w:val="26"/>
          <w:szCs w:val="26"/>
          <w:shd w:val="clear" w:color="auto" w:fill="FBE4D5"/>
        </w:rPr>
        <w:sym w:font="Wingdings" w:char="F076"/>
      </w:r>
      <w:r w:rsidRPr="00CF0F41">
        <w:rPr>
          <w:rFonts w:ascii="Century Gothic" w:hAnsi="新細明體" w:hint="eastAsia"/>
          <w:b/>
          <w:bCs/>
          <w:color w:val="FF0000"/>
          <w:spacing w:val="20"/>
          <w:sz w:val="26"/>
          <w:szCs w:val="26"/>
          <w:shd w:val="clear" w:color="auto" w:fill="FBE4D5"/>
          <w:lang w:eastAsia="ja-JP"/>
        </w:rPr>
        <w:t>海邊飯店</w:t>
      </w:r>
    </w:p>
    <w:p w:rsidR="005A5B24" w:rsidRPr="00C655CB" w:rsidRDefault="00C655CB" w:rsidP="005A5B24">
      <w:pPr>
        <w:pStyle w:val="11"/>
        <w:spacing w:line="280" w:lineRule="exact"/>
        <w:jc w:val="both"/>
        <w:rPr>
          <w:rFonts w:ascii="微軟正黑體" w:eastAsia="微軟正黑體" w:hAnsi="微軟正黑體"/>
          <w:b/>
          <w:color w:val="0070C0"/>
          <w:szCs w:val="22"/>
          <w:lang w:eastAsia="ja-JP"/>
        </w:rPr>
      </w:pPr>
      <w:r w:rsidRPr="00C655CB">
        <w:rPr>
          <w:rFonts w:ascii="微軟正黑體" w:eastAsia="微軟正黑體" w:hAnsi="微軟正黑體" w:hint="eastAsia"/>
          <w:b/>
          <w:color w:val="0070C0"/>
          <w:szCs w:val="22"/>
          <w:lang w:eastAsia="ja-JP"/>
        </w:rPr>
        <w:t>ホテルモトブリゾート</w:t>
      </w:r>
    </w:p>
    <w:p w:rsidR="005A5B24" w:rsidRDefault="005A68BA" w:rsidP="005A5B24">
      <w:pPr>
        <w:pStyle w:val="11"/>
        <w:spacing w:line="280" w:lineRule="exact"/>
        <w:jc w:val="both"/>
        <w:rPr>
          <w:rFonts w:ascii="微軟正黑體" w:eastAsiaTheme="minorEastAsia" w:hAnsi="微軟正黑體"/>
          <w:b/>
          <w:color w:val="000000"/>
          <w:sz w:val="20"/>
          <w:lang w:eastAsia="ja-JP"/>
        </w:rPr>
      </w:pPr>
      <w:r w:rsidRPr="001B1FE2">
        <w:rPr>
          <w:rFonts w:ascii="微軟正黑體" w:eastAsia="微軟正黑體" w:hAnsi="微軟正黑體" w:hint="eastAsia"/>
          <w:b/>
          <w:color w:val="00B0F0"/>
          <w:szCs w:val="22"/>
          <w:lang w:eastAsia="ja-JP"/>
        </w:rPr>
        <w:t>本部渡假飯店</w:t>
      </w:r>
      <w:r w:rsidRPr="001B1FE2">
        <w:rPr>
          <w:rFonts w:ascii="微軟正黑體" w:eastAsia="微軟正黑體" w:hAnsi="微軟正黑體"/>
          <w:b/>
          <w:color w:val="00B0F0"/>
          <w:szCs w:val="22"/>
          <w:lang w:eastAsia="ja-JP"/>
        </w:rPr>
        <w:t>Motobu Resort</w:t>
      </w:r>
    </w:p>
    <w:p w:rsidR="00C655CB" w:rsidRDefault="00796682" w:rsidP="005A5B24">
      <w:pPr>
        <w:pStyle w:val="11"/>
        <w:spacing w:line="280" w:lineRule="exact"/>
        <w:jc w:val="both"/>
        <w:rPr>
          <w:rFonts w:ascii="微軟正黑體" w:eastAsia="MS Mincho" w:hAnsi="微軟正黑體"/>
          <w:b/>
          <w:color w:val="000000"/>
          <w:sz w:val="20"/>
          <w:lang w:eastAsia="ja-JP"/>
        </w:rPr>
      </w:pPr>
      <w:r w:rsidRPr="00796682">
        <w:rPr>
          <w:rFonts w:ascii="微軟正黑體" w:eastAsia="微軟正黑體" w:hAnsi="微軟正黑體"/>
          <w:noProof/>
          <w:spacing w:val="20"/>
          <w:sz w:val="20"/>
        </w:rPr>
        <w:drawing>
          <wp:anchor distT="0" distB="0" distL="114300" distR="114300" simplePos="0" relativeHeight="251749888" behindDoc="0" locked="0" layoutInCell="1" allowOverlap="1">
            <wp:simplePos x="0" y="0"/>
            <wp:positionH relativeFrom="column">
              <wp:posOffset>0</wp:posOffset>
            </wp:positionH>
            <wp:positionV relativeFrom="paragraph">
              <wp:posOffset>92075</wp:posOffset>
            </wp:positionV>
            <wp:extent cx="3267075" cy="1079500"/>
            <wp:effectExtent l="0" t="0" r="9525" b="6350"/>
            <wp:wrapNone/>
            <wp:docPr id="51" name="圖片 51" descr="「ホテルモトブリゾー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テルモトブリゾート」的圖片搜尋結果"/>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337" b="31977"/>
                    <a:stretch/>
                  </pic:blipFill>
                  <pic:spPr bwMode="auto">
                    <a:xfrm>
                      <a:off x="0" y="0"/>
                      <a:ext cx="3267075" cy="1079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96682">
        <w:rPr>
          <w:rFonts w:ascii="微軟正黑體" w:eastAsia="微軟正黑體" w:hAnsi="微軟正黑體"/>
          <w:noProof/>
          <w:spacing w:val="20"/>
          <w:sz w:val="20"/>
        </w:rPr>
        <w:drawing>
          <wp:anchor distT="0" distB="0" distL="114300" distR="114300" simplePos="0" relativeHeight="251750912" behindDoc="0" locked="0" layoutInCell="1" allowOverlap="1">
            <wp:simplePos x="0" y="0"/>
            <wp:positionH relativeFrom="column">
              <wp:posOffset>2600325</wp:posOffset>
            </wp:positionH>
            <wp:positionV relativeFrom="paragraph">
              <wp:posOffset>92710</wp:posOffset>
            </wp:positionV>
            <wp:extent cx="4404360" cy="1079500"/>
            <wp:effectExtent l="0" t="0" r="0" b="6350"/>
            <wp:wrapNone/>
            <wp:docPr id="54" name="圖片 54" descr="「ホテルモトブリゾー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テルモトブリゾート」的圖片搜尋結果"/>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66" t="70738"/>
                    <a:stretch/>
                  </pic:blipFill>
                  <pic:spPr bwMode="auto">
                    <a:xfrm>
                      <a:off x="0" y="0"/>
                      <a:ext cx="4404360" cy="1079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55CB" w:rsidRDefault="00C655CB" w:rsidP="005A5B24">
      <w:pPr>
        <w:pStyle w:val="11"/>
        <w:spacing w:line="280" w:lineRule="exact"/>
        <w:jc w:val="both"/>
        <w:rPr>
          <w:rFonts w:ascii="微軟正黑體" w:eastAsia="MS Mincho" w:hAnsi="微軟正黑體"/>
          <w:b/>
          <w:color w:val="000000"/>
          <w:sz w:val="20"/>
          <w:lang w:eastAsia="ja-JP"/>
        </w:rPr>
      </w:pPr>
    </w:p>
    <w:p w:rsidR="00C655CB" w:rsidRPr="00C655CB" w:rsidRDefault="00C655CB" w:rsidP="005A5B24">
      <w:pPr>
        <w:pStyle w:val="11"/>
        <w:spacing w:line="280" w:lineRule="exact"/>
        <w:jc w:val="both"/>
        <w:rPr>
          <w:rFonts w:ascii="微軟正黑體" w:eastAsia="MS Mincho" w:hAnsi="微軟正黑體"/>
          <w:b/>
          <w:color w:val="000000"/>
          <w:sz w:val="20"/>
          <w:lang w:eastAsia="ja-JP"/>
        </w:rPr>
      </w:pPr>
    </w:p>
    <w:p w:rsidR="005A5B24" w:rsidRDefault="005A5B24" w:rsidP="005A5B24">
      <w:pPr>
        <w:pStyle w:val="11"/>
        <w:spacing w:line="280" w:lineRule="exact"/>
        <w:jc w:val="both"/>
        <w:rPr>
          <w:rFonts w:ascii="微軟正黑體" w:eastAsiaTheme="minorEastAsia" w:hAnsi="微軟正黑體"/>
          <w:b/>
          <w:color w:val="000000"/>
          <w:sz w:val="20"/>
          <w:lang w:eastAsia="ja-JP"/>
        </w:rPr>
      </w:pPr>
    </w:p>
    <w:p w:rsidR="005A5B24" w:rsidRDefault="005A5B24" w:rsidP="005A5B24">
      <w:pPr>
        <w:pStyle w:val="11"/>
        <w:spacing w:line="280" w:lineRule="exact"/>
        <w:jc w:val="both"/>
        <w:rPr>
          <w:rFonts w:ascii="微軟正黑體" w:eastAsiaTheme="minorEastAsia" w:hAnsi="微軟正黑體"/>
          <w:b/>
          <w:color w:val="000000"/>
          <w:sz w:val="20"/>
          <w:lang w:eastAsia="ja-JP"/>
        </w:rPr>
      </w:pPr>
    </w:p>
    <w:p w:rsidR="005A5B24" w:rsidRPr="005A5B24" w:rsidRDefault="005A5B24" w:rsidP="005A5B24">
      <w:pPr>
        <w:pStyle w:val="11"/>
        <w:spacing w:line="280" w:lineRule="exact"/>
        <w:jc w:val="both"/>
        <w:rPr>
          <w:rFonts w:ascii="微軟正黑體" w:eastAsiaTheme="minorEastAsia" w:hAnsi="微軟正黑體"/>
          <w:b/>
          <w:color w:val="000000"/>
          <w:sz w:val="20"/>
          <w:lang w:eastAsia="ja-JP"/>
        </w:rPr>
      </w:pPr>
    </w:p>
    <w:p w:rsidR="00005941" w:rsidRDefault="00005941" w:rsidP="000D3337">
      <w:pPr>
        <w:spacing w:line="60" w:lineRule="exact"/>
        <w:jc w:val="both"/>
        <w:rPr>
          <w:rFonts w:ascii="微軟正黑體" w:eastAsiaTheme="minorEastAsia" w:hAnsi="微軟正黑體"/>
          <w:b/>
          <w:color w:val="000000"/>
          <w:sz w:val="20"/>
          <w:lang w:eastAsia="ja-JP"/>
        </w:rPr>
      </w:pPr>
    </w:p>
    <w:p w:rsidR="005A5B24" w:rsidRDefault="005A5B24" w:rsidP="000D3337">
      <w:pPr>
        <w:spacing w:line="60" w:lineRule="exact"/>
        <w:jc w:val="both"/>
        <w:rPr>
          <w:rFonts w:ascii="微軟正黑體" w:eastAsiaTheme="minorEastAsia" w:hAnsi="微軟正黑體"/>
          <w:b/>
          <w:color w:val="000000"/>
          <w:sz w:val="20"/>
          <w:lang w:eastAsia="ja-JP"/>
        </w:rPr>
      </w:pPr>
    </w:p>
    <w:p w:rsidR="005A5B24" w:rsidRDefault="005A5B24" w:rsidP="000D3337">
      <w:pPr>
        <w:spacing w:line="60" w:lineRule="exact"/>
        <w:jc w:val="both"/>
        <w:rPr>
          <w:rFonts w:ascii="微軟正黑體" w:eastAsiaTheme="minorEastAsia" w:hAnsi="微軟正黑體"/>
          <w:b/>
          <w:color w:val="000000"/>
          <w:sz w:val="20"/>
          <w:lang w:eastAsia="ja-JP"/>
        </w:rPr>
      </w:pPr>
    </w:p>
    <w:p w:rsidR="005A5B24" w:rsidRPr="005A5B24" w:rsidRDefault="005A5B24" w:rsidP="000D3337">
      <w:pPr>
        <w:spacing w:line="60" w:lineRule="exact"/>
        <w:jc w:val="both"/>
        <w:rPr>
          <w:rFonts w:ascii="微軟正黑體" w:eastAsiaTheme="minorEastAsia" w:hAnsi="微軟正黑體"/>
          <w:b/>
          <w:color w:val="000000"/>
          <w:sz w:val="20"/>
          <w:lang w:eastAsia="ja-JP"/>
        </w:rPr>
      </w:pPr>
    </w:p>
    <w:p w:rsidR="005A5B24" w:rsidRDefault="005A5B24" w:rsidP="00E4712B">
      <w:pPr>
        <w:pStyle w:val="11"/>
        <w:spacing w:line="280" w:lineRule="exact"/>
        <w:jc w:val="both"/>
        <w:rPr>
          <w:rFonts w:ascii="新細明體" w:hAnsi="新細明體"/>
          <w:b/>
          <w:bCs/>
          <w:color w:val="003366"/>
          <w:spacing w:val="20"/>
          <w:sz w:val="26"/>
          <w:szCs w:val="26"/>
          <w:shd w:val="clear" w:color="auto" w:fill="FBE4D5"/>
          <w:lang w:eastAsia="ja-JP"/>
        </w:rPr>
      </w:pPr>
      <w:r>
        <w:rPr>
          <w:rFonts w:ascii="Century Gothic" w:hAnsi="新細明體" w:hint="eastAsia"/>
          <w:b/>
          <w:bCs/>
          <w:color w:val="FF0000"/>
          <w:spacing w:val="20"/>
          <w:sz w:val="26"/>
          <w:szCs w:val="26"/>
          <w:shd w:val="clear" w:color="auto" w:fill="FBE4D5"/>
        </w:rPr>
        <w:sym w:font="Wingdings" w:char="F076"/>
      </w:r>
      <w:r w:rsidRPr="00D94EA0">
        <w:rPr>
          <w:rFonts w:ascii="Century Gothic" w:hAnsi="新細明體" w:hint="eastAsia"/>
          <w:b/>
          <w:bCs/>
          <w:color w:val="FF0000"/>
          <w:spacing w:val="20"/>
          <w:sz w:val="26"/>
          <w:szCs w:val="26"/>
          <w:shd w:val="clear" w:color="auto" w:fill="FBE4D5"/>
          <w:lang w:eastAsia="ja-JP"/>
        </w:rPr>
        <w:t>市區飯店</w:t>
      </w:r>
    </w:p>
    <w:p w:rsidR="00E4712B" w:rsidRPr="00352CF0" w:rsidRDefault="00352CF0" w:rsidP="00E4712B">
      <w:pPr>
        <w:pStyle w:val="11"/>
        <w:spacing w:line="280" w:lineRule="exact"/>
        <w:jc w:val="both"/>
        <w:rPr>
          <w:rFonts w:ascii="微軟正黑體" w:eastAsia="微軟正黑體" w:hAnsi="微軟正黑體" w:cs="MS Gothic"/>
          <w:b/>
          <w:color w:val="0070C0"/>
          <w:szCs w:val="22"/>
          <w:lang w:eastAsia="ja-JP"/>
        </w:rPr>
      </w:pPr>
      <w:r w:rsidRPr="00352CF0">
        <w:rPr>
          <w:rFonts w:ascii="微軟正黑體" w:eastAsia="微軟正黑體" w:hAnsi="微軟正黑體" w:hint="eastAsia"/>
          <w:b/>
          <w:color w:val="0070C0"/>
          <w:szCs w:val="22"/>
          <w:lang w:eastAsia="ja-JP"/>
        </w:rPr>
        <w:t>スマイルホテル</w:t>
      </w:r>
      <w:r w:rsidRPr="00352CF0">
        <w:rPr>
          <w:rFonts w:ascii="MS Gothic" w:eastAsia="MS Gothic" w:hAnsi="MS Gothic" w:cs="MS Gothic" w:hint="eastAsia"/>
          <w:b/>
          <w:color w:val="0070C0"/>
          <w:szCs w:val="22"/>
          <w:lang w:eastAsia="ja-JP"/>
        </w:rPr>
        <w:t>‎</w:t>
      </w:r>
    </w:p>
    <w:p w:rsidR="00352CF0" w:rsidRPr="00352CF0" w:rsidRDefault="00352CF0" w:rsidP="00E4712B">
      <w:pPr>
        <w:pStyle w:val="11"/>
        <w:spacing w:line="280" w:lineRule="exact"/>
        <w:jc w:val="both"/>
        <w:rPr>
          <w:rFonts w:ascii="微軟正黑體" w:eastAsia="微軟正黑體" w:hAnsi="微軟正黑體"/>
          <w:b/>
          <w:color w:val="00B0F0"/>
          <w:szCs w:val="22"/>
        </w:rPr>
      </w:pPr>
      <w:r w:rsidRPr="00352CF0">
        <w:rPr>
          <w:rFonts w:ascii="微軟正黑體" w:eastAsia="微軟正黑體" w:hAnsi="微軟正黑體" w:hint="eastAsia"/>
          <w:b/>
          <w:color w:val="00B0F0"/>
          <w:szCs w:val="22"/>
        </w:rPr>
        <w:t>那霸城市渡假地</w:t>
      </w:r>
      <w:r w:rsidRPr="00352CF0">
        <w:rPr>
          <w:rFonts w:ascii="微軟正黑體" w:eastAsia="微軟正黑體" w:hAnsi="微軟正黑體"/>
          <w:b/>
          <w:color w:val="00B0F0"/>
          <w:szCs w:val="22"/>
        </w:rPr>
        <w:t>Smile Hotel Naha City Resort</w:t>
      </w:r>
    </w:p>
    <w:p w:rsidR="00E4712B" w:rsidRPr="00352CF0" w:rsidRDefault="00E4712B"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hint="eastAsia"/>
          <w:bCs/>
          <w:sz w:val="22"/>
          <w:szCs w:val="22"/>
        </w:rPr>
        <w:t>位於首府那霸市區，15分鐘車程至那霸機場，交通十分便捷。</w:t>
      </w:r>
      <w:r w:rsidR="00352CF0" w:rsidRPr="00352CF0">
        <w:rPr>
          <w:rFonts w:ascii="微軟正黑體" w:eastAsia="微軟正黑體" w:hAnsi="微軟正黑體" w:cs="Arial"/>
          <w:color w:val="333333"/>
          <w:sz w:val="22"/>
          <w:szCs w:val="22"/>
          <w:shd w:val="clear" w:color="auto" w:fill="FFFFFF"/>
        </w:rPr>
        <w:t>酒店雖然位於安靜的住宅區內，但徒步即可前往「國際通」這處主要觀光及購物區。</w:t>
      </w:r>
      <w:r w:rsidRPr="00352CF0">
        <w:rPr>
          <w:rFonts w:ascii="微軟正黑體" w:eastAsia="微軟正黑體" w:hAnsi="微軟正黑體" w:cs="Arial Unicode MS" w:hint="eastAsia"/>
          <w:bCs/>
          <w:sz w:val="22"/>
          <w:szCs w:val="22"/>
        </w:rPr>
        <w:t>酒店的環境幹淨整潔，酒店客房現代化格局、設施完善、舒適溫馨，是您在沖繩旅遊期間下榻的好去處。</w:t>
      </w:r>
      <w:r w:rsidR="005E458A" w:rsidRPr="00352CF0">
        <w:rPr>
          <w:rFonts w:ascii="微軟正黑體" w:eastAsia="微軟正黑體" w:hAnsi="微軟正黑體" w:cs="Arial Unicode MS" w:hint="eastAsia"/>
          <w:bCs/>
          <w:sz w:val="22"/>
          <w:szCs w:val="22"/>
        </w:rPr>
        <w:t>酒店雖然位於安靜的住宅區內，但徒步即可前往「國際通」這處主要觀光及購物區。</w:t>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bCs/>
          <w:noProof/>
          <w:sz w:val="22"/>
          <w:szCs w:val="22"/>
        </w:rPr>
        <w:drawing>
          <wp:anchor distT="0" distB="0" distL="114300" distR="114300" simplePos="0" relativeHeight="251673088" behindDoc="0" locked="0" layoutInCell="1" allowOverlap="1">
            <wp:simplePos x="0" y="0"/>
            <wp:positionH relativeFrom="margin">
              <wp:align>right</wp:align>
            </wp:positionH>
            <wp:positionV relativeFrom="paragraph">
              <wp:posOffset>4445</wp:posOffset>
            </wp:positionV>
            <wp:extent cx="6979920" cy="1051560"/>
            <wp:effectExtent l="0" t="0" r="0" b="0"/>
            <wp:wrapNone/>
            <wp:docPr id="4" name="圖片 4" descr="C:\Users\user\Desktop\X\OKA\那霸城市渡假地Smile Hotel Naha City 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OKA\那霸城市渡假地Smile Hotel Naha City Resort.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9920" cy="1051560"/>
                    </a:xfrm>
                    <a:prstGeom prst="rect">
                      <a:avLst/>
                    </a:prstGeom>
                    <a:noFill/>
                    <a:ln>
                      <a:noFill/>
                    </a:ln>
                  </pic:spPr>
                </pic:pic>
              </a:graphicData>
            </a:graphic>
          </wp:anchor>
        </w:drawing>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p>
    <w:p w:rsidR="00E4712B" w:rsidRPr="00352CF0" w:rsidRDefault="00E4712B" w:rsidP="00E4712B">
      <w:pPr>
        <w:pStyle w:val="HTML"/>
        <w:spacing w:line="320" w:lineRule="exact"/>
        <w:rPr>
          <w:rFonts w:ascii="微軟正黑體" w:eastAsia="微軟正黑體" w:hAnsi="微軟正黑體"/>
          <w:spacing w:val="20"/>
          <w:sz w:val="20"/>
          <w:szCs w:val="20"/>
        </w:rPr>
      </w:pPr>
    </w:p>
    <w:p w:rsidR="00352CF0" w:rsidRPr="00352CF0" w:rsidRDefault="00352CF0" w:rsidP="00E4712B">
      <w:pPr>
        <w:pStyle w:val="HTML"/>
        <w:spacing w:line="320" w:lineRule="exact"/>
        <w:rPr>
          <w:rFonts w:ascii="微軟正黑體" w:eastAsia="微軟正黑體" w:hAnsi="微軟正黑體"/>
          <w:spacing w:val="20"/>
          <w:sz w:val="20"/>
          <w:szCs w:val="20"/>
        </w:rPr>
      </w:pPr>
    </w:p>
    <w:p w:rsidR="00005941" w:rsidRDefault="00005941" w:rsidP="00E4712B">
      <w:pPr>
        <w:pStyle w:val="HTML"/>
        <w:spacing w:line="320" w:lineRule="exact"/>
        <w:rPr>
          <w:rFonts w:ascii="微軟正黑體" w:eastAsia="微軟正黑體" w:hAnsi="微軟正黑體"/>
          <w:spacing w:val="20"/>
          <w:sz w:val="20"/>
          <w:szCs w:val="20"/>
        </w:rPr>
      </w:pPr>
    </w:p>
    <w:p w:rsidR="00005941" w:rsidRDefault="00005941" w:rsidP="00E4712B">
      <w:pPr>
        <w:pStyle w:val="HTML"/>
        <w:spacing w:line="320" w:lineRule="exact"/>
        <w:rPr>
          <w:rFonts w:ascii="微軟正黑體" w:eastAsia="微軟正黑體" w:hAnsi="微軟正黑體"/>
          <w:spacing w:val="20"/>
          <w:sz w:val="20"/>
          <w:szCs w:val="20"/>
        </w:rPr>
      </w:pPr>
    </w:p>
    <w:p w:rsidR="00005941" w:rsidRDefault="00747C2B" w:rsidP="00747C2B">
      <w:pPr>
        <w:pStyle w:val="11"/>
        <w:spacing w:line="280" w:lineRule="exact"/>
        <w:jc w:val="both"/>
        <w:rPr>
          <w:rFonts w:ascii="微軟正黑體" w:eastAsia="MS Mincho" w:hAnsi="微軟正黑體"/>
          <w:b/>
          <w:color w:val="0070C0"/>
          <w:szCs w:val="22"/>
          <w:lang w:eastAsia="ja-JP"/>
        </w:rPr>
      </w:pPr>
      <w:r w:rsidRPr="00747C2B">
        <w:rPr>
          <w:rFonts w:ascii="微軟正黑體" w:eastAsia="微軟正黑體" w:hAnsi="微軟正黑體" w:hint="eastAsia"/>
          <w:b/>
          <w:color w:val="0070C0"/>
          <w:szCs w:val="22"/>
          <w:lang w:eastAsia="ja-JP"/>
        </w:rPr>
        <w:t>ホテルリゾネックス那覇</w:t>
      </w:r>
    </w:p>
    <w:p w:rsidR="00747C2B" w:rsidRPr="00747C2B" w:rsidRDefault="00747C2B" w:rsidP="00747C2B">
      <w:pPr>
        <w:pStyle w:val="11"/>
        <w:spacing w:line="280" w:lineRule="exact"/>
        <w:jc w:val="both"/>
        <w:rPr>
          <w:rFonts w:ascii="微軟正黑體" w:eastAsia="微軟正黑體" w:hAnsi="微軟正黑體"/>
          <w:b/>
          <w:color w:val="00B0F0"/>
          <w:szCs w:val="22"/>
        </w:rPr>
      </w:pPr>
      <w:r w:rsidRPr="00747C2B">
        <w:rPr>
          <w:rFonts w:ascii="微軟正黑體" w:eastAsia="微軟正黑體" w:hAnsi="微軟正黑體" w:hint="eastAsia"/>
          <w:b/>
          <w:color w:val="00B0F0"/>
          <w:szCs w:val="22"/>
        </w:rPr>
        <w:t>沖繩那霸雷桑力斯飯店</w:t>
      </w:r>
      <w:r w:rsidRPr="00747C2B">
        <w:rPr>
          <w:rFonts w:ascii="微軟正黑體" w:eastAsia="微軟正黑體" w:hAnsi="微軟正黑體"/>
          <w:b/>
          <w:color w:val="00B0F0"/>
          <w:szCs w:val="22"/>
        </w:rPr>
        <w:t>Hotel Resonex Naha</w:t>
      </w:r>
    </w:p>
    <w:p w:rsidR="00005941" w:rsidRPr="00005941" w:rsidRDefault="00005941" w:rsidP="00005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005941">
        <w:rPr>
          <w:rFonts w:ascii="微軟正黑體" w:eastAsia="微軟正黑體" w:hAnsi="微軟正黑體" w:cs="Arial Unicode MS" w:hint="eastAsia"/>
          <w:bCs/>
          <w:sz w:val="22"/>
          <w:szCs w:val="22"/>
        </w:rPr>
        <w:t>外觀簡單大方，大廳的天花版有三層樓高，讓人感到心情舒暢的設計，全房皆有陽台。時尚的裝潢、溫柔的光與風，</w:t>
      </w:r>
      <w:r w:rsidRPr="00005941">
        <w:rPr>
          <w:rFonts w:ascii="微軟正黑體" w:eastAsia="微軟正黑體" w:hAnsi="微軟正黑體" w:cs="Arial Unicode MS" w:hint="eastAsia"/>
          <w:bCs/>
          <w:sz w:val="22"/>
          <w:szCs w:val="22"/>
        </w:rPr>
        <w:lastRenderedPageBreak/>
        <w:t>讓都市飯店裡少有的奢華時間變得更加奢侈舒適。在讓人略略想睡的暮光中，讓您進入安樂與真心的綠洲。一天就從色彩繽紛的早餐開始，以健康‧養身‧安心為主的，活用沖繩素材的和洋食自助餐，備齊了豐富的菜色，可以渡過充滿活力的愉快早餐時間。</w:t>
      </w:r>
    </w:p>
    <w:p w:rsidR="00005941" w:rsidRPr="005D716F" w:rsidRDefault="00005941" w:rsidP="00005941">
      <w:pPr>
        <w:pStyle w:val="HTML"/>
        <w:spacing w:line="0" w:lineRule="atLeas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13024" behindDoc="0" locked="0" layoutInCell="1" allowOverlap="1">
            <wp:simplePos x="0" y="0"/>
            <wp:positionH relativeFrom="column">
              <wp:posOffset>1905</wp:posOffset>
            </wp:positionH>
            <wp:positionV relativeFrom="paragraph">
              <wp:posOffset>64135</wp:posOffset>
            </wp:positionV>
            <wp:extent cx="1297305" cy="1080135"/>
            <wp:effectExtent l="0" t="0" r="0" b="5715"/>
            <wp:wrapNone/>
            <wp:docPr id="47" name="圖片 47"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RESONEX NAHA」的圖片搜尋結果"/>
                    <pic:cNvPicPr>
                      <a:picLocks noChangeAspect="1" noChangeArrowheads="1"/>
                    </pic:cNvPicPr>
                  </pic:nvPicPr>
                  <pic:blipFill>
                    <a:blip r:embed="rId15" r:link="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305" cy="1080135"/>
                    </a:xfrm>
                    <a:prstGeom prst="rect">
                      <a:avLst/>
                    </a:prstGeom>
                    <a:noFill/>
                    <a:ln>
                      <a:noFill/>
                    </a:ln>
                  </pic:spPr>
                </pic:pic>
              </a:graphicData>
            </a:graphic>
          </wp:anchor>
        </w:drawing>
      </w:r>
      <w:r>
        <w:rPr>
          <w:noProof/>
          <w:lang w:val="en-US" w:eastAsia="zh-TW"/>
        </w:rPr>
        <w:drawing>
          <wp:anchor distT="0" distB="0" distL="114300" distR="114300" simplePos="0" relativeHeight="251716096" behindDoc="0" locked="0" layoutInCell="1" allowOverlap="1">
            <wp:simplePos x="0" y="0"/>
            <wp:positionH relativeFrom="column">
              <wp:posOffset>4973955</wp:posOffset>
            </wp:positionH>
            <wp:positionV relativeFrom="paragraph">
              <wp:posOffset>64135</wp:posOffset>
            </wp:positionV>
            <wp:extent cx="1792605" cy="1080135"/>
            <wp:effectExtent l="0" t="0" r="0" b="5715"/>
            <wp:wrapNone/>
            <wp:docPr id="45" name="圖片 45"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TEL RESONEX NAHA」的圖片搜尋結果"/>
                    <pic:cNvPicPr>
                      <a:picLocks noChangeAspect="1" noChangeArrowheads="1"/>
                    </pic:cNvPicPr>
                  </pic:nvPicPr>
                  <pic:blipFill>
                    <a:blip r:embed="rId17" r:link="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00" b="6000"/>
                    <a:stretch>
                      <a:fillRect/>
                    </a:stretch>
                  </pic:blipFill>
                  <pic:spPr bwMode="auto">
                    <a:xfrm>
                      <a:off x="0" y="0"/>
                      <a:ext cx="1792605" cy="1080135"/>
                    </a:xfrm>
                    <a:prstGeom prst="rect">
                      <a:avLst/>
                    </a:prstGeom>
                    <a:noFill/>
                    <a:ln>
                      <a:noFill/>
                    </a:ln>
                  </pic:spPr>
                </pic:pic>
              </a:graphicData>
            </a:graphic>
          </wp:anchor>
        </w:drawing>
      </w:r>
      <w:r>
        <w:rPr>
          <w:noProof/>
          <w:lang w:val="en-US" w:eastAsia="zh-TW"/>
        </w:rPr>
        <w:drawing>
          <wp:anchor distT="0" distB="0" distL="114300" distR="114300" simplePos="0" relativeHeight="251715072" behindDoc="0" locked="0" layoutInCell="1" allowOverlap="1">
            <wp:simplePos x="0" y="0"/>
            <wp:positionH relativeFrom="column">
              <wp:posOffset>3325495</wp:posOffset>
            </wp:positionH>
            <wp:positionV relativeFrom="paragraph">
              <wp:posOffset>64135</wp:posOffset>
            </wp:positionV>
            <wp:extent cx="1621790" cy="1080135"/>
            <wp:effectExtent l="0" t="0" r="0" b="5715"/>
            <wp:wrapNone/>
            <wp:docPr id="44" name="圖片 44"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EL RESONEX NAHA」的圖片搜尋結果"/>
                    <pic:cNvPicPr>
                      <a:picLocks noChangeAspect="1" noChangeArrowheads="1"/>
                    </pic:cNvPicPr>
                  </pic:nvPicPr>
                  <pic:blipFill>
                    <a:blip r:embed="rId19" r:link="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790" cy="1080135"/>
                    </a:xfrm>
                    <a:prstGeom prst="rect">
                      <a:avLst/>
                    </a:prstGeom>
                    <a:noFill/>
                    <a:ln>
                      <a:noFill/>
                    </a:ln>
                  </pic:spPr>
                </pic:pic>
              </a:graphicData>
            </a:graphic>
          </wp:anchor>
        </w:drawing>
      </w:r>
      <w:r>
        <w:rPr>
          <w:noProof/>
          <w:lang w:val="en-US" w:eastAsia="zh-TW"/>
        </w:rPr>
        <w:drawing>
          <wp:anchor distT="0" distB="0" distL="114300" distR="114300" simplePos="0" relativeHeight="251714048" behindDoc="0" locked="0" layoutInCell="1" allowOverlap="1">
            <wp:simplePos x="0" y="0"/>
            <wp:positionH relativeFrom="column">
              <wp:posOffset>1325245</wp:posOffset>
            </wp:positionH>
            <wp:positionV relativeFrom="paragraph">
              <wp:posOffset>64135</wp:posOffset>
            </wp:positionV>
            <wp:extent cx="1973580" cy="1080135"/>
            <wp:effectExtent l="0" t="0" r="7620" b="5715"/>
            <wp:wrapNone/>
            <wp:docPr id="43" name="圖片 43"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EL RESONEX NAHA」的圖片搜尋結果"/>
                    <pic:cNvPicPr>
                      <a:picLocks noChangeAspect="1" noChangeArrowheads="1"/>
                    </pic:cNvPicPr>
                  </pic:nvPicPr>
                  <pic:blipFill>
                    <a:blip r:embed="rId21"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3580" cy="1080135"/>
                    </a:xfrm>
                    <a:prstGeom prst="rect">
                      <a:avLst/>
                    </a:prstGeom>
                    <a:noFill/>
                    <a:ln>
                      <a:noFill/>
                    </a:ln>
                  </pic:spPr>
                </pic:pic>
              </a:graphicData>
            </a:graphic>
          </wp:anchor>
        </w:drawing>
      </w: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747C2B">
      <w:pPr>
        <w:pStyle w:val="11"/>
        <w:spacing w:line="0" w:lineRule="atLeast"/>
        <w:jc w:val="both"/>
        <w:rPr>
          <w:rFonts w:ascii="微軟正黑體" w:eastAsia="微軟正黑體" w:hAnsi="微軟正黑體"/>
          <w:b/>
          <w:sz w:val="20"/>
        </w:rPr>
      </w:pPr>
    </w:p>
    <w:p w:rsidR="00553E08" w:rsidRPr="00CF4EF4" w:rsidRDefault="000B7342" w:rsidP="00005941">
      <w:pPr>
        <w:pStyle w:val="HTML"/>
        <w:spacing w:line="320" w:lineRule="exact"/>
        <w:rPr>
          <w:rFonts w:ascii="微軟正黑體" w:eastAsia="微軟正黑體" w:hAnsi="微軟正黑體"/>
          <w:b/>
          <w:kern w:val="2"/>
          <w:sz w:val="22"/>
        </w:rPr>
      </w:pPr>
      <w:r w:rsidRPr="000B7342">
        <w:rPr>
          <w:rFonts w:ascii="微軟正黑體" w:eastAsia="微軟正黑體" w:hAnsi="微軟正黑體"/>
          <w:b/>
          <w:noProof/>
          <w:kern w:val="2"/>
          <w:lang w:val="en-US" w:eastAsia="zh-TW"/>
        </w:rPr>
        <w:pict>
          <v:shape id="文字方塊 41" o:spid="_x0000_s1028" type="#_x0000_t202" style="position:absolute;margin-left:-4.15pt;margin-top:0;width:554.65pt;height:112.8pt;z-index:2516720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" fillcolor="#ffc000" stroked="f">
            <v:fill opacity="26214f"/>
            <v:textbox>
              <w:txbxContent>
                <w:p w:rsidR="00352CF0" w:rsidRPr="00E15FE9" w:rsidRDefault="00352CF0" w:rsidP="00352CF0">
                  <w:pPr>
                    <w:pStyle w:val="a8"/>
                    <w:spacing w:line="0" w:lineRule="atLeast"/>
                    <w:ind w:right="150"/>
                    <w:rPr>
                      <w:rFonts w:ascii="微軟正黑體" w:eastAsia="微軟正黑體" w:hAnsi="微軟正黑體"/>
                      <w:b/>
                    </w:rPr>
                  </w:pPr>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務必在入住前先與飯店確認是否有代收商品的服務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，如有發生貨品短少遺失等狀況請自行承擔風險，敬請諒察。</w:t>
                  </w:r>
                </w:p>
              </w:txbxContent>
            </v:textbox>
            <w10:wrap type="square" anchorx="margin"/>
          </v:shape>
        </w:pict>
      </w:r>
      <w:r w:rsidR="00747C2B" w:rsidRPr="00352CF0">
        <w:rPr>
          <w:rFonts w:ascii="微軟正黑體" w:eastAsia="微軟正黑體" w:hAnsi="微軟正黑體"/>
          <w:b/>
          <w:noProof/>
          <w:kern w:val="2"/>
          <w:lang w:val="en-US" w:eastAsia="zh-TW"/>
        </w:rPr>
        <w:drawing>
          <wp:anchor distT="0" distB="0" distL="114300" distR="114300" simplePos="0" relativeHeight="251671040" behindDoc="0" locked="0" layoutInCell="1" allowOverlap="1">
            <wp:simplePos x="0" y="0"/>
            <wp:positionH relativeFrom="column">
              <wp:posOffset>125730</wp:posOffset>
            </wp:positionH>
            <wp:positionV relativeFrom="paragraph">
              <wp:posOffset>66437</wp:posOffset>
            </wp:positionV>
            <wp:extent cx="466610" cy="356235"/>
            <wp:effectExtent l="0" t="0" r="0" b="5715"/>
            <wp:wrapNone/>
            <wp:docPr id="46" name="圖片 46" descr="D:\公司圖檔\素材\新資料夾 (2)\megaphon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公司圖檔\素材\新資料夾 (2)\megaphone-paris.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6610" cy="356235"/>
                    </a:xfrm>
                    <a:prstGeom prst="rect">
                      <a:avLst/>
                    </a:prstGeom>
                    <a:noFill/>
                    <a:ln>
                      <a:noFill/>
                    </a:ln>
                  </pic:spPr>
                </pic:pic>
              </a:graphicData>
            </a:graphic>
          </wp:anchor>
        </w:drawing>
      </w:r>
      <w:r w:rsidR="00352CF0" w:rsidRPr="00CF4EF4">
        <w:rPr>
          <w:rFonts w:ascii="微軟正黑體" w:eastAsia="微軟正黑體" w:hAnsi="微軟正黑體" w:hint="eastAsia"/>
          <w:b/>
          <w:kern w:val="2"/>
          <w:sz w:val="22"/>
        </w:rPr>
        <w:t>貼心保証</w:t>
      </w:r>
    </w:p>
    <w:p w:rsidR="00553E08" w:rsidRPr="00CF4EF4" w:rsidRDefault="00553E08" w:rsidP="00553E08">
      <w:pPr>
        <w:pStyle w:val="20"/>
        <w:spacing w:line="280" w:lineRule="exact"/>
        <w:jc w:val="both"/>
        <w:rPr>
          <w:rFonts w:ascii="微軟正黑體" w:eastAsia="微軟正黑體" w:hAnsi="微軟正黑體"/>
          <w:color w:val="000000"/>
          <w:sz w:val="22"/>
          <w:szCs w:val="24"/>
        </w:rPr>
      </w:pPr>
      <w:r w:rsidRPr="00CF4EF4">
        <w:rPr>
          <w:rFonts w:ascii="微軟正黑體" w:eastAsia="微軟正黑體" w:hAnsi="微軟正黑體" w:hint="eastAsia"/>
          <w:color w:val="000000"/>
          <w:sz w:val="22"/>
          <w:szCs w:val="24"/>
        </w:rPr>
        <w:t>＊精心企劃行程內容，全程</w:t>
      </w:r>
      <w:r w:rsidRPr="00CF4EF4">
        <w:rPr>
          <w:rFonts w:ascii="微軟正黑體" w:eastAsia="微軟正黑體" w:hAnsi="微軟正黑體" w:hint="eastAsia"/>
          <w:b/>
          <w:color w:val="000000"/>
          <w:sz w:val="22"/>
          <w:szCs w:val="24"/>
        </w:rPr>
        <w:t>【專業導遊】</w:t>
      </w:r>
      <w:r w:rsidRPr="00CF4EF4">
        <w:rPr>
          <w:rFonts w:ascii="微軟正黑體" w:eastAsia="微軟正黑體" w:hAnsi="微軟正黑體" w:hint="eastAsia"/>
          <w:color w:val="000000"/>
          <w:sz w:val="22"/>
          <w:szCs w:val="24"/>
        </w:rPr>
        <w:t>貼心為您服務，讓您與家人一同享受的歡樂行程。</w:t>
      </w:r>
    </w:p>
    <w:p w:rsidR="0016799D" w:rsidRDefault="00553E08" w:rsidP="00553E08">
      <w:pPr>
        <w:pStyle w:val="20"/>
        <w:spacing w:line="280" w:lineRule="exact"/>
        <w:jc w:val="both"/>
        <w:rPr>
          <w:rFonts w:ascii="微軟正黑體" w:eastAsia="微軟正黑體" w:hAnsi="微軟正黑體"/>
          <w:color w:val="000000"/>
          <w:szCs w:val="24"/>
        </w:rPr>
      </w:pPr>
      <w:r w:rsidRPr="00CF4EF4">
        <w:rPr>
          <w:rFonts w:ascii="微軟正黑體" w:eastAsia="微軟正黑體" w:hAnsi="微軟正黑體" w:hint="eastAsia"/>
          <w:color w:val="000000"/>
          <w:sz w:val="22"/>
          <w:szCs w:val="24"/>
        </w:rPr>
        <w:t>＊全程使用</w:t>
      </w:r>
      <w:r w:rsidRPr="00CF4EF4">
        <w:rPr>
          <w:rFonts w:ascii="微軟正黑體" w:eastAsia="微軟正黑體" w:hAnsi="微軟正黑體" w:hint="eastAsia"/>
          <w:b/>
          <w:color w:val="000000"/>
          <w:sz w:val="22"/>
          <w:szCs w:val="24"/>
        </w:rPr>
        <w:t>【綠牌營業車】</w:t>
      </w:r>
      <w:r w:rsidRPr="00CF4EF4">
        <w:rPr>
          <w:rFonts w:ascii="微軟正黑體" w:eastAsia="微軟正黑體" w:hAnsi="微軟正黑體" w:hint="eastAsia"/>
          <w:color w:val="000000"/>
          <w:sz w:val="22"/>
          <w:szCs w:val="24"/>
        </w:rPr>
        <w:t>，安全有保障；搭乘</w:t>
      </w:r>
      <w:r w:rsidR="005065E3" w:rsidRPr="00CF4EF4">
        <w:rPr>
          <w:rFonts w:ascii="微軟正黑體" w:eastAsia="微軟正黑體" w:hAnsi="微軟正黑體" w:hint="eastAsia"/>
          <w:b/>
          <w:color w:val="000000"/>
          <w:sz w:val="22"/>
          <w:szCs w:val="24"/>
        </w:rPr>
        <w:t>【</w:t>
      </w:r>
      <w:r w:rsidR="003D1F74">
        <w:rPr>
          <w:rFonts w:ascii="微軟正黑體" w:eastAsia="微軟正黑體" w:hAnsi="微軟正黑體" w:hint="eastAsia"/>
          <w:b/>
          <w:color w:val="000000"/>
          <w:sz w:val="22"/>
          <w:szCs w:val="24"/>
        </w:rPr>
        <w:t>台灣</w:t>
      </w:r>
      <w:r w:rsidR="005065E3" w:rsidRPr="00CF4EF4">
        <w:rPr>
          <w:rFonts w:ascii="微軟正黑體" w:eastAsia="微軟正黑體" w:hAnsi="微軟正黑體" w:hint="eastAsia"/>
          <w:b/>
          <w:color w:val="000000"/>
          <w:sz w:val="22"/>
          <w:szCs w:val="24"/>
        </w:rPr>
        <w:t>虎航</w:t>
      </w:r>
      <w:r w:rsidRPr="00CF4EF4">
        <w:rPr>
          <w:rFonts w:ascii="微軟正黑體" w:eastAsia="微軟正黑體" w:hAnsi="微軟正黑體" w:hint="eastAsia"/>
          <w:b/>
          <w:color w:val="000000"/>
          <w:sz w:val="22"/>
          <w:szCs w:val="24"/>
        </w:rPr>
        <w:t>】</w:t>
      </w:r>
      <w:r w:rsidRPr="00CF4EF4">
        <w:rPr>
          <w:rFonts w:ascii="微軟正黑體" w:eastAsia="微軟正黑體" w:hAnsi="微軟正黑體" w:hint="eastAsia"/>
          <w:color w:val="000000"/>
          <w:sz w:val="22"/>
          <w:szCs w:val="24"/>
        </w:rPr>
        <w:t>，精緻優質的日式服務，高標準的飛安要求，讓您舒適又安全</w:t>
      </w:r>
      <w:r w:rsidRPr="00352CF0">
        <w:rPr>
          <w:rFonts w:ascii="微軟正黑體" w:eastAsia="微軟正黑體" w:hAnsi="微軟正黑體" w:hint="eastAsia"/>
          <w:color w:val="000000"/>
          <w:szCs w:val="24"/>
        </w:rPr>
        <w:t>。</w:t>
      </w:r>
    </w:p>
    <w:p w:rsidR="00747C2B" w:rsidRPr="00352CF0" w:rsidRDefault="000B7342" w:rsidP="00553E08">
      <w:pPr>
        <w:pStyle w:val="20"/>
        <w:spacing w:line="280" w:lineRule="exact"/>
        <w:jc w:val="both"/>
        <w:rPr>
          <w:rFonts w:ascii="微軟正黑體" w:eastAsia="微軟正黑體" w:hAnsi="微軟正黑體"/>
          <w:color w:val="000000"/>
          <w:szCs w:val="24"/>
        </w:rPr>
      </w:pPr>
      <w:r w:rsidRPr="000B7342">
        <w:rPr>
          <w:rFonts w:ascii="微軟正黑體" w:eastAsia="微軟正黑體" w:hAnsi="微軟正黑體"/>
          <w:noProof/>
          <w:spacing w:val="20"/>
          <w:sz w:val="20"/>
        </w:rPr>
        <w:pict>
          <v:line id="Line 41" o:spid="_x0000_s1040" style="position:absolute;left:0;text-align:left;z-index:251646464;visibility:visible;mso-position-horizontal-relative:margin" from=".15pt,3.85pt" to="54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" strokeweight="4pt">
            <v:stroke linestyle="thickThin"/>
            <w10:wrap anchorx="margin"/>
          </v:line>
        </w:pict>
      </w:r>
    </w:p>
    <w:p w:rsidR="0016799D" w:rsidRPr="00352CF0" w:rsidRDefault="0016799D" w:rsidP="0016799D">
      <w:pPr>
        <w:pStyle w:val="HTML"/>
        <w:spacing w:line="100" w:lineRule="exact"/>
        <w:rPr>
          <w:rFonts w:ascii="微軟正黑體" w:eastAsia="微軟正黑體" w:hAnsi="微軟正黑體"/>
          <w:spacing w:val="20"/>
          <w:sz w:val="20"/>
          <w:szCs w:val="20"/>
        </w:rPr>
      </w:pPr>
    </w:p>
    <w:p w:rsidR="00EA7AD6" w:rsidRPr="00EA7AD6" w:rsidRDefault="000B7342" w:rsidP="00595D99">
      <w:pPr>
        <w:numPr>
          <w:ilvl w:val="0"/>
          <w:numId w:val="19"/>
        </w:numPr>
        <w:adjustRightInd w:val="0"/>
        <w:spacing w:line="400" w:lineRule="exact"/>
        <w:rPr>
          <w:rFonts w:ascii="微軟正黑體" w:eastAsia="微軟正黑體" w:hAnsi="微軟正黑體"/>
          <w:b/>
          <w:bCs/>
          <w:spacing w:val="6"/>
          <w:szCs w:val="26"/>
        </w:rPr>
      </w:pPr>
      <w:r w:rsidRPr="000B7342">
        <w:rPr>
          <w:rFonts w:ascii="微軟正黑體" w:eastAsia="微軟正黑體" w:hAnsi="微軟正黑體"/>
          <w:b/>
          <w:noProof/>
          <w:color w:val="00B0F0"/>
          <w:sz w:val="21"/>
        </w:rPr>
        <w:pict>
          <v:roundrect id="圓角矩形 27" o:spid="_x0000_s1039" style="position:absolute;left:0;text-align:left;margin-left:68.8pt;margin-top:24.25pt;width:134.25pt;height:14.55pt;z-index:251694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" fillcolor="yellow" strokecolor="yellow">
            <v:fill opacity="13107f"/>
            <v:stroke dashstyle="1 1" endcap="round"/>
          </v:roundrect>
        </w:pict>
      </w:r>
      <w:r w:rsidR="00520C34" w:rsidRPr="00352CF0">
        <w:rPr>
          <w:rFonts w:ascii="微軟正黑體" w:eastAsia="微軟正黑體" w:hAnsi="微軟正黑體"/>
          <w:b/>
          <w:bCs/>
          <w:color w:val="000000"/>
          <w:spacing w:val="6"/>
          <w:szCs w:val="26"/>
        </w:rPr>
        <w:t>台北</w:t>
      </w:r>
      <w:r w:rsidR="00520C34" w:rsidRPr="00352CF0">
        <w:rPr>
          <w:rFonts w:ascii="微軟正黑體" w:eastAsia="微軟正黑體" w:hAnsi="微軟正黑體" w:hint="eastAsia"/>
          <w:b/>
          <w:bCs/>
          <w:color w:val="000000"/>
          <w:spacing w:val="6"/>
          <w:szCs w:val="26"/>
        </w:rPr>
        <w:t xml:space="preserve">(桃園國際機場) </w:t>
      </w:r>
      <w:r w:rsidR="00520C34" w:rsidRPr="00352CF0">
        <w:rPr>
          <w:rFonts w:ascii="微軟正黑體" w:eastAsia="微軟正黑體" w:hAnsi="微軟正黑體"/>
          <w:b/>
          <w:bCs/>
          <w:color w:val="000000"/>
          <w:spacing w:val="6"/>
          <w:szCs w:val="26"/>
        </w:rPr>
        <w:sym w:font="Wingdings" w:char="F051"/>
      </w:r>
      <w:r w:rsidR="00520C34" w:rsidRPr="00352CF0">
        <w:rPr>
          <w:rFonts w:ascii="微軟正黑體" w:eastAsia="微軟正黑體" w:hAnsi="微軟正黑體"/>
          <w:b/>
          <w:bCs/>
          <w:color w:val="000000"/>
          <w:spacing w:val="6"/>
          <w:szCs w:val="26"/>
        </w:rPr>
        <w:t>那霸空港</w:t>
      </w:r>
      <w:r w:rsidR="00520C34" w:rsidRPr="00352CF0">
        <w:rPr>
          <w:rFonts w:ascii="微軟正黑體" w:eastAsia="微軟正黑體" w:hAnsi="微軟正黑體" w:hint="eastAsia"/>
          <w:b/>
          <w:bCs/>
          <w:color w:val="000000"/>
          <w:spacing w:val="6"/>
          <w:szCs w:val="26"/>
        </w:rPr>
        <w:t>（琉球國際機場）</w:t>
      </w:r>
      <w:r w:rsidR="008F75F0" w:rsidRPr="00352CF0">
        <w:rPr>
          <w:rFonts w:ascii="微軟正黑體" w:eastAsia="微軟正黑體" w:hAnsi="微軟正黑體"/>
          <w:b/>
          <w:bCs/>
          <w:color w:val="000000"/>
          <w:spacing w:val="6"/>
          <w:szCs w:val="26"/>
        </w:rPr>
        <w:t>→</w:t>
      </w:r>
      <w:r w:rsidR="008F75F0" w:rsidRPr="00316038">
        <w:rPr>
          <w:rFonts w:ascii="微軟正黑體" w:eastAsia="微軟正黑體" w:hAnsi="微軟正黑體" w:hint="eastAsia"/>
          <w:b/>
          <w:bCs/>
          <w:color w:val="ED7D31" w:themeColor="accent2"/>
          <w:spacing w:val="6"/>
          <w:szCs w:val="26"/>
        </w:rPr>
        <w:t>沖繩最大型體驗琉球文化的主題園區</w:t>
      </w:r>
      <w:r w:rsidR="008F75F0" w:rsidRPr="00352CF0">
        <w:rPr>
          <w:rFonts w:ascii="微軟正黑體" w:eastAsia="微軟正黑體" w:hAnsi="微軟正黑體" w:hint="eastAsia"/>
          <w:b/>
          <w:bCs/>
          <w:color w:val="000000"/>
          <w:spacing w:val="6"/>
          <w:szCs w:val="26"/>
        </w:rPr>
        <w:t>～地底玉泉洞＋文化王國村(</w:t>
      </w:r>
      <w:r w:rsidR="008F75F0" w:rsidRPr="00316038">
        <w:rPr>
          <w:rFonts w:ascii="微軟正黑體" w:eastAsia="微軟正黑體" w:hAnsi="微軟正黑體" w:hint="eastAsia"/>
          <w:b/>
          <w:bCs/>
          <w:color w:val="FF0000"/>
          <w:spacing w:val="6"/>
          <w:szCs w:val="26"/>
        </w:rPr>
        <w:t>安排觀賞琉球傳統大鼓秀表演</w:t>
      </w:r>
      <w:r w:rsidR="008F75F0" w:rsidRPr="00352CF0">
        <w:rPr>
          <w:rFonts w:ascii="微軟正黑體" w:eastAsia="微軟正黑體" w:hAnsi="微軟正黑體" w:hint="eastAsia"/>
          <w:b/>
          <w:bCs/>
          <w:color w:val="000000"/>
          <w:spacing w:val="6"/>
          <w:szCs w:val="26"/>
        </w:rPr>
        <w:t>)</w:t>
      </w:r>
      <w:r w:rsidR="008F75F0" w:rsidRPr="00352CF0">
        <w:rPr>
          <w:rFonts w:ascii="微軟正黑體" w:eastAsia="微軟正黑體" w:hAnsi="微軟正黑體"/>
          <w:b/>
          <w:bCs/>
          <w:spacing w:val="10"/>
          <w:szCs w:val="24"/>
        </w:rPr>
        <w:t>→</w:t>
      </w:r>
      <w:r w:rsidR="008F75F0" w:rsidRPr="00005941">
        <w:rPr>
          <w:rFonts w:ascii="微軟正黑體" w:eastAsia="微軟正黑體" w:hAnsi="微軟正黑體" w:hint="eastAsia"/>
          <w:b/>
          <w:bCs/>
          <w:spacing w:val="10"/>
          <w:szCs w:val="24"/>
        </w:rPr>
        <w:t>沖繩最大新購物天堂! 【永旺夢樂城】</w:t>
      </w:r>
      <w:r w:rsidR="00CE02DF" w:rsidRPr="00352CF0">
        <w:rPr>
          <w:rFonts w:ascii="微軟正黑體" w:eastAsia="微軟正黑體" w:hAnsi="微軟正黑體" w:hint="eastAsia"/>
          <w:b/>
          <w:bCs/>
          <w:spacing w:val="6"/>
          <w:sz w:val="26"/>
          <w:szCs w:val="26"/>
        </w:rPr>
        <w:t xml:space="preserve">　</w:t>
      </w:r>
    </w:p>
    <w:p w:rsidR="00B36664" w:rsidRPr="00352CF0" w:rsidRDefault="008F75F0" w:rsidP="00EA7AD6">
      <w:pPr>
        <w:adjustRightInd w:val="0"/>
        <w:spacing w:line="400" w:lineRule="exact"/>
        <w:ind w:left="1080"/>
        <w:jc w:val="right"/>
        <w:rPr>
          <w:rFonts w:ascii="微軟正黑體" w:eastAsia="微軟正黑體" w:hAnsi="微軟正黑體"/>
          <w:b/>
          <w:bCs/>
          <w:spacing w:val="6"/>
          <w:szCs w:val="26"/>
        </w:rPr>
      </w:pPr>
      <w:r w:rsidRPr="00EA7AD6">
        <w:rPr>
          <w:rFonts w:ascii="微軟正黑體" w:eastAsia="微軟正黑體" w:hAnsi="微軟正黑體"/>
          <w:b/>
          <w:spacing w:val="-4"/>
        </w:rPr>
        <w:t>IT230 TPE/OKA 06</w:t>
      </w:r>
      <w:r>
        <w:rPr>
          <w:rFonts w:ascii="微軟正黑體" w:eastAsia="微軟正黑體" w:hAnsi="微軟正黑體"/>
          <w:b/>
          <w:spacing w:val="-4"/>
        </w:rPr>
        <w:t>50</w:t>
      </w:r>
      <w:r w:rsidRPr="00EA7AD6">
        <w:rPr>
          <w:rFonts w:ascii="微軟正黑體" w:eastAsia="微軟正黑體" w:hAnsi="微軟正黑體"/>
          <w:b/>
          <w:spacing w:val="-4"/>
        </w:rPr>
        <w:t>-</w:t>
      </w:r>
      <w:r>
        <w:rPr>
          <w:rFonts w:ascii="微軟正黑體" w:eastAsia="微軟正黑體" w:hAnsi="微軟正黑體"/>
          <w:b/>
          <w:spacing w:val="-4"/>
        </w:rPr>
        <w:t>0920</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r w:rsidR="00CE02DF" w:rsidRPr="00352CF0">
        <w:rPr>
          <w:rFonts w:ascii="微軟正黑體" w:eastAsia="微軟正黑體" w:hAnsi="微軟正黑體" w:hint="eastAsia"/>
          <w:b/>
          <w:bCs/>
          <w:spacing w:val="6"/>
          <w:sz w:val="26"/>
          <w:szCs w:val="26"/>
        </w:rPr>
        <w:t xml:space="preserve">　　　　　　　　</w:t>
      </w:r>
      <w:r w:rsidR="001708D8" w:rsidRPr="00352CF0">
        <w:rPr>
          <w:rFonts w:ascii="微軟正黑體" w:eastAsia="微軟正黑體" w:hAnsi="微軟正黑體" w:hint="eastAsia"/>
          <w:b/>
          <w:bCs/>
          <w:spacing w:val="6"/>
          <w:sz w:val="26"/>
          <w:szCs w:val="26"/>
        </w:rPr>
        <w:t xml:space="preserve">　</w:t>
      </w:r>
    </w:p>
    <w:p w:rsidR="00CE02DF" w:rsidRPr="00EA7AD6" w:rsidRDefault="00CE02DF" w:rsidP="00CE02DF">
      <w:pPr>
        <w:spacing w:line="80" w:lineRule="exact"/>
        <w:rPr>
          <w:rFonts w:ascii="微軟正黑體" w:eastAsia="微軟正黑體" w:hAnsi="微軟正黑體"/>
          <w:szCs w:val="24"/>
        </w:rPr>
      </w:pPr>
    </w:p>
    <w:p w:rsidR="00E2295A" w:rsidRDefault="00083064" w:rsidP="00E2295A">
      <w:pPr>
        <w:spacing w:line="0" w:lineRule="atLeast"/>
        <w:rPr>
          <w:rFonts w:ascii="微軟正黑體" w:eastAsia="微軟正黑體" w:hAnsi="微軟正黑體"/>
          <w:color w:val="000000"/>
          <w:spacing w:val="6"/>
          <w:kern w:val="0"/>
          <w:sz w:val="22"/>
        </w:rPr>
      </w:pPr>
      <w:r w:rsidRPr="00005941">
        <w:rPr>
          <w:rFonts w:ascii="微軟正黑體" w:eastAsia="微軟正黑體" w:hAnsi="微軟正黑體"/>
          <w:color w:val="000000"/>
          <w:spacing w:val="6"/>
          <w:kern w:val="0"/>
          <w:sz w:val="22"/>
        </w:rPr>
        <w:t>搭乘舒適</w:t>
      </w:r>
      <w:r w:rsidR="00581CFA" w:rsidRPr="00005941">
        <w:rPr>
          <w:rFonts w:ascii="微軟正黑體" w:eastAsia="微軟正黑體" w:hAnsi="微軟正黑體" w:hint="eastAsia"/>
          <w:color w:val="000000"/>
          <w:spacing w:val="6"/>
          <w:kern w:val="0"/>
          <w:sz w:val="22"/>
        </w:rPr>
        <w:t>台灣虎航</w:t>
      </w:r>
      <w:r w:rsidR="00B36664" w:rsidRPr="00005941">
        <w:rPr>
          <w:rFonts w:ascii="微軟正黑體" w:eastAsia="微軟正黑體" w:hAnsi="微軟正黑體"/>
          <w:color w:val="000000"/>
          <w:spacing w:val="6"/>
          <w:kern w:val="0"/>
          <w:sz w:val="22"/>
        </w:rPr>
        <w:t>班機抵達日本最南端之島嶼～有東方夏威夷之稱，浪漫多情的～琉球群島【沖繩】。抵達後由專業親切的導遊帶領各位貴賓開始四天愉快的旅程。</w:t>
      </w:r>
    </w:p>
    <w:p w:rsidR="00E2295A" w:rsidRPr="00352CF0" w:rsidRDefault="00BF56A4" w:rsidP="00E2295A">
      <w:pPr>
        <w:spacing w:line="0" w:lineRule="atLeast"/>
        <w:rPr>
          <w:rFonts w:ascii="微軟正黑體" w:eastAsia="微軟正黑體" w:hAnsi="微軟正黑體"/>
          <w:sz w:val="22"/>
          <w:szCs w:val="22"/>
        </w:rPr>
      </w:pPr>
      <w:r>
        <w:rPr>
          <w:rFonts w:ascii="微軟正黑體" w:eastAsia="微軟正黑體" w:hAnsi="微軟正黑體" w:cs="Arial"/>
          <w:noProof/>
          <w:color w:val="000000"/>
          <w:sz w:val="22"/>
          <w:szCs w:val="22"/>
          <w:shd w:val="clear" w:color="auto" w:fill="FFFFFF"/>
        </w:rPr>
        <w:drawing>
          <wp:anchor distT="0" distB="0" distL="114300" distR="114300" simplePos="0" relativeHeight="251731456" behindDoc="1" locked="0" layoutInCell="1" allowOverlap="1">
            <wp:simplePos x="0" y="0"/>
            <wp:positionH relativeFrom="margin">
              <wp:posOffset>5135245</wp:posOffset>
            </wp:positionH>
            <wp:positionV relativeFrom="paragraph">
              <wp:posOffset>-2540</wp:posOffset>
            </wp:positionV>
            <wp:extent cx="1799590" cy="1310005"/>
            <wp:effectExtent l="0" t="0" r="0" b="4445"/>
            <wp:wrapTight wrapText="bothSides">
              <wp:wrapPolygon edited="0">
                <wp:start x="0" y="0"/>
                <wp:lineTo x="0" y="21359"/>
                <wp:lineTo x="21265" y="21359"/>
                <wp:lineTo x="21265" y="0"/>
                <wp:lineTo x="0" y="0"/>
              </wp:wrapPolygon>
            </wp:wrapTight>
            <wp:docPr id="17" name="圖片 17" descr="F:\官網景點圖片\官方圖片\日本\沖繩県\沖繩世界文化王國、玉泉洞 - おきなわワールド\sp-shimed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官網景點圖片\官方圖片\日本\沖繩県\沖繩世界文化王國、玉泉洞 - おきなわワールド\sp-shimedaiko.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9590" cy="1310005"/>
                    </a:xfrm>
                    <a:prstGeom prst="rect">
                      <a:avLst/>
                    </a:prstGeom>
                    <a:noFill/>
                    <a:ln>
                      <a:noFill/>
                    </a:ln>
                  </pic:spPr>
                </pic:pic>
              </a:graphicData>
            </a:graphic>
          </wp:anchor>
        </w:drawing>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b/>
          <w:color w:val="0070C0"/>
          <w:sz w:val="22"/>
          <w:szCs w:val="22"/>
        </w:rPr>
        <w:t>玉泉洞王國村</w:t>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cs="Arial"/>
          <w:color w:val="000000"/>
          <w:sz w:val="22"/>
          <w:szCs w:val="22"/>
          <w:shd w:val="clear" w:color="auto" w:fill="FFFFFF"/>
        </w:rPr>
        <w:t>日本沖繩玉泉洞，經歷30萬年漫長歲月，創造出大自然的造型之美。玉泉洞全長5公里，是沖繩本島最長的洞穴，也是日本第2長的地下洞窟，目前僅有</w:t>
      </w:r>
      <w:r w:rsidR="00E2295A" w:rsidRPr="00352CF0">
        <w:rPr>
          <w:rFonts w:ascii="微軟正黑體" w:eastAsia="微軟正黑體" w:hAnsi="微軟正黑體" w:cs="Arial" w:hint="eastAsia"/>
          <w:color w:val="000000"/>
          <w:sz w:val="22"/>
          <w:szCs w:val="22"/>
          <w:shd w:val="clear" w:color="auto" w:fill="FFFFFF"/>
        </w:rPr>
        <w:t>景觀最為美麗的</w:t>
      </w:r>
      <w:r w:rsidR="00E2295A" w:rsidRPr="00352CF0">
        <w:rPr>
          <w:rFonts w:ascii="微軟正黑體" w:eastAsia="微軟正黑體" w:hAnsi="微軟正黑體" w:cs="Arial"/>
          <w:color w:val="000000"/>
          <w:sz w:val="22"/>
          <w:szCs w:val="22"/>
          <w:shd w:val="clear" w:color="auto" w:fill="FFFFFF"/>
        </w:rPr>
        <w:t>8百多公尺對外開放參觀，洞內</w:t>
      </w:r>
      <w:r w:rsidR="00E2295A" w:rsidRPr="00352CF0">
        <w:rPr>
          <w:rFonts w:ascii="微軟正黑體" w:eastAsia="微軟正黑體" w:hAnsi="微軟正黑體" w:cs="Arial" w:hint="eastAsia"/>
          <w:color w:val="000000"/>
          <w:sz w:val="22"/>
          <w:szCs w:val="22"/>
          <w:shd w:val="clear" w:color="auto" w:fill="FFFFFF"/>
        </w:rPr>
        <w:t>可觀賞</w:t>
      </w:r>
      <w:r w:rsidR="00E2295A" w:rsidRPr="00352CF0">
        <w:rPr>
          <w:rFonts w:ascii="微軟正黑體" w:eastAsia="微軟正黑體" w:hAnsi="微軟正黑體" w:cs="Arial"/>
          <w:color w:val="000000"/>
          <w:sz w:val="22"/>
          <w:szCs w:val="22"/>
          <w:shd w:val="clear" w:color="auto" w:fill="FFFFFF"/>
        </w:rPr>
        <w:t>壯觀的</w:t>
      </w:r>
      <w:r w:rsidR="00E2295A" w:rsidRPr="00352CF0">
        <w:rPr>
          <w:rFonts w:ascii="微軟正黑體" w:eastAsia="微軟正黑體" w:hAnsi="微軟正黑體"/>
          <w:sz w:val="22"/>
          <w:szCs w:val="22"/>
        </w:rPr>
        <w:t>95萬支的各式石筍天然鐘乳石</w:t>
      </w:r>
      <w:r w:rsidR="00E2295A" w:rsidRPr="00352CF0">
        <w:rPr>
          <w:rFonts w:ascii="微軟正黑體" w:eastAsia="微軟正黑體" w:hAnsi="微軟正黑體" w:cs="Arial"/>
          <w:color w:val="000000"/>
          <w:sz w:val="22"/>
          <w:szCs w:val="22"/>
          <w:shd w:val="clear" w:color="auto" w:fill="FFFFFF"/>
        </w:rPr>
        <w:t>。</w:t>
      </w:r>
      <w:r w:rsidR="00E2295A" w:rsidRPr="00352CF0">
        <w:rPr>
          <w:rFonts w:ascii="微軟正黑體" w:eastAsia="微軟正黑體" w:hAnsi="微軟正黑體"/>
          <w:sz w:val="22"/>
          <w:szCs w:val="22"/>
        </w:rPr>
        <w:t>驚嘆大自然的巧奪天工，觀摩琉球首里城的城下町</w:t>
      </w:r>
      <w:r w:rsidR="00E2295A" w:rsidRPr="00352CF0">
        <w:rPr>
          <w:rFonts w:ascii="微軟正黑體" w:eastAsia="微軟正黑體" w:hAnsi="微軟正黑體"/>
          <w:b/>
          <w:color w:val="0070C0"/>
          <w:sz w:val="22"/>
          <w:szCs w:val="22"/>
        </w:rPr>
        <w:t>【王國村】</w:t>
      </w:r>
      <w:r w:rsidR="00E2295A" w:rsidRPr="00352CF0">
        <w:rPr>
          <w:rFonts w:ascii="微軟正黑體" w:eastAsia="微軟正黑體" w:hAnsi="微軟正黑體" w:hint="eastAsia"/>
          <w:sz w:val="22"/>
          <w:szCs w:val="22"/>
        </w:rPr>
        <w:t>再現了琉球王國的時代街景，可觀看代表沖繩的傳統工藝和琉球玻璃王國工房。</w:t>
      </w:r>
      <w:r w:rsidR="00E2295A" w:rsidRPr="00352CF0">
        <w:rPr>
          <w:rFonts w:ascii="微軟正黑體" w:eastAsia="微軟正黑體" w:hAnsi="微軟正黑體"/>
          <w:sz w:val="22"/>
          <w:szCs w:val="22"/>
        </w:rPr>
        <w:t>見習琉球工藝、民藝、手藝傳統的藝能場－製陶瓷場、玻璃工場、製酒場、製黑糖工場、王朝時代的織布染布工場、古代的木屋、朝貢船、熱帶果樹園及觀賞真人現場表演"傳統大鼓隊"民俗豐年祭舞。</w:t>
      </w:r>
    </w:p>
    <w:p w:rsidR="008F75F0" w:rsidRPr="00005941" w:rsidRDefault="008F75F0" w:rsidP="008F75F0">
      <w:pPr>
        <w:spacing w:line="0" w:lineRule="atLeast"/>
        <w:rPr>
          <w:rFonts w:ascii="微軟正黑體" w:eastAsia="微軟正黑體" w:hAnsi="微軟正黑體"/>
          <w:sz w:val="22"/>
        </w:rPr>
      </w:pPr>
      <w:r w:rsidRPr="00005941">
        <w:rPr>
          <w:rFonts w:ascii="微軟正黑體" w:eastAsia="微軟正黑體" w:hAnsi="微軟正黑體" w:hint="eastAsia"/>
          <w:b/>
          <w:color w:val="0070C0"/>
          <w:sz w:val="22"/>
        </w:rPr>
        <w:t>【永旺夢樂城】</w:t>
      </w:r>
      <w:r w:rsidRPr="00005941">
        <w:rPr>
          <w:rFonts w:ascii="微軟正黑體" w:eastAsia="微軟正黑體" w:hAnsi="微軟正黑體" w:hint="eastAsia"/>
          <w:sz w:val="22"/>
        </w:rPr>
        <w:t>源於連接亞洲和世界的橋樑沖繩的全新故事－被碧海藍天包圍的新時代休閒購物中心將在來客夢的土地上誕生</w:t>
      </w:r>
      <w:r w:rsidRPr="00005941">
        <w:rPr>
          <w:rFonts w:ascii="微軟正黑體" w:eastAsia="微軟正黑體" w:hAnsi="微軟正黑體"/>
          <w:sz w:val="22"/>
        </w:rPr>
        <w:t>。</w:t>
      </w:r>
      <w:r w:rsidRPr="00005941">
        <w:rPr>
          <w:rFonts w:ascii="微軟正黑體" w:eastAsia="微軟正黑體" w:hAnsi="微軟正黑體" w:hint="eastAsia"/>
          <w:sz w:val="22"/>
        </w:rPr>
        <w:t>美食、文化、傳統，在慢慢流逝的時光中，感受傳統沖繩和全新沖繩的地方。作為沖繩縣內最大佔地面積的巨大</w:t>
      </w:r>
      <w:r w:rsidRPr="00817B1A">
        <w:rPr>
          <w:rFonts w:ascii="微軟正黑體" w:eastAsia="微軟正黑體" w:hAnsi="微軟正黑體" w:cs="Arial" w:hint="eastAsia"/>
          <w:color w:val="000000"/>
          <w:sz w:val="22"/>
          <w:szCs w:val="22"/>
          <w:shd w:val="clear" w:color="auto" w:fill="FFFFFF"/>
        </w:rPr>
        <w:t>購物中心</w:t>
      </w:r>
      <w:r w:rsidRPr="00005941">
        <w:rPr>
          <w:rFonts w:ascii="微軟正黑體" w:eastAsia="微軟正黑體" w:hAnsi="微軟正黑體" w:hint="eastAsia"/>
          <w:sz w:val="22"/>
        </w:rPr>
        <w:t>在２０１５年4月開幕了。可以享樂沖繩食文化的許多飲食店，還有與沖繩美麗海水族館協作的欣賞用水槽「Rycom Aquarium」非常有魅力。只有本地才有的琉球玻璃作為伴手禮亦非常推薦。商場內有電影院、超市、百貨、200間以上的專賣店、以及60種以上的餐廳／咖啡廳。其主建築共有5層樓，頂樓5樓包含戶外兒童遊樂區、露天表演台、商家、餐廳、與停車場。除了主建築的5層樓外，左側外圍還有小商圈與餐廳圍繞呢。</w:t>
      </w:r>
    </w:p>
    <w:p w:rsidR="00E3068D" w:rsidRDefault="00E3068D" w:rsidP="0074077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p w:rsidR="00747C2B" w:rsidRDefault="00747C2B" w:rsidP="00747C2B">
      <w:pPr>
        <w:spacing w:line="80" w:lineRule="exact"/>
        <w:rPr>
          <w:rFonts w:ascii="微軟正黑體" w:eastAsia="微軟正黑體" w:hAnsi="微軟正黑體"/>
          <w:bCs/>
          <w:color w:val="0000FF"/>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tblPr>
      <w:tblGrid>
        <w:gridCol w:w="3005"/>
        <w:gridCol w:w="3081"/>
        <w:gridCol w:w="4742"/>
      </w:tblGrid>
      <w:tr w:rsidR="006C2EA9" w:rsidRPr="00B42DA0" w:rsidTr="00904114">
        <w:trPr>
          <w:cantSplit/>
        </w:trPr>
        <w:tc>
          <w:tcPr>
            <w:tcW w:w="10828" w:type="dxa"/>
            <w:gridSpan w:val="3"/>
            <w:shd w:val="clear" w:color="auto" w:fill="DEEAF6"/>
          </w:tcPr>
          <w:p w:rsidR="006C2EA9" w:rsidRPr="00B42DA0" w:rsidRDefault="006C2EA9"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extent cx="76200" cy="76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住宿：</w:t>
            </w:r>
            <w:r w:rsidR="008F75F0" w:rsidRPr="008F75F0">
              <w:rPr>
                <w:rFonts w:ascii="微軟正黑體" w:eastAsia="微軟正黑體" w:hAnsi="微軟正黑體"/>
                <w:color w:val="000000"/>
                <w:sz w:val="22"/>
              </w:rPr>
              <w:t>Motobu Resort</w:t>
            </w:r>
            <w:r w:rsidRPr="00352CF0">
              <w:rPr>
                <w:rFonts w:ascii="微軟正黑體" w:eastAsia="微軟正黑體" w:hAnsi="微軟正黑體" w:hint="eastAsia"/>
                <w:color w:val="000000"/>
                <w:sz w:val="22"/>
              </w:rPr>
              <w:t>或同級</w:t>
            </w:r>
          </w:p>
        </w:tc>
      </w:tr>
      <w:tr w:rsidR="006C2EA9" w:rsidRPr="00B42DA0" w:rsidTr="00817B1A">
        <w:trPr>
          <w:cantSplit/>
        </w:trPr>
        <w:tc>
          <w:tcPr>
            <w:tcW w:w="3005" w:type="dxa"/>
          </w:tcPr>
          <w:p w:rsidR="006C2EA9" w:rsidRPr="00B42DA0" w:rsidRDefault="006C2EA9" w:rsidP="00817B1A">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extent cx="76200" cy="76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早餐：</w:t>
            </w:r>
            <w:r w:rsidR="008F75F0">
              <w:rPr>
                <w:rFonts w:ascii="微軟正黑體" w:eastAsia="微軟正黑體" w:hAnsi="微軟正黑體" w:hint="eastAsia"/>
                <w:color w:val="000000"/>
                <w:sz w:val="22"/>
              </w:rPr>
              <w:t>機上精緻簡餐</w:t>
            </w:r>
          </w:p>
        </w:tc>
        <w:tc>
          <w:tcPr>
            <w:tcW w:w="3081" w:type="dxa"/>
          </w:tcPr>
          <w:p w:rsidR="006C2EA9" w:rsidRPr="00B42DA0" w:rsidRDefault="006C2EA9" w:rsidP="00817B1A">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extent cx="76200" cy="762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F75F0">
              <w:rPr>
                <w:rFonts w:ascii="微軟正黑體" w:eastAsia="微軟正黑體" w:hAnsi="微軟正黑體" w:hint="eastAsia"/>
                <w:color w:val="000000"/>
                <w:sz w:val="22"/>
              </w:rPr>
              <w:t>玉泉洞自助餐</w:t>
            </w:r>
          </w:p>
        </w:tc>
        <w:tc>
          <w:tcPr>
            <w:tcW w:w="4742" w:type="dxa"/>
          </w:tcPr>
          <w:p w:rsidR="006C2EA9" w:rsidRPr="00B42DA0" w:rsidRDefault="006C2EA9" w:rsidP="00C655CB">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extent cx="76200" cy="76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A93B25">
              <w:rPr>
                <w:rFonts w:ascii="微軟正黑體" w:eastAsia="微軟正黑體" w:hAnsi="微軟正黑體" w:hint="eastAsia"/>
                <w:color w:val="000000"/>
                <w:sz w:val="22"/>
              </w:rPr>
              <w:t>為了您逛街方便發放日幣1000元</w:t>
            </w:r>
          </w:p>
        </w:tc>
      </w:tr>
    </w:tbl>
    <w:p w:rsidR="006C2EA9" w:rsidRPr="006C2EA9" w:rsidRDefault="006C2EA9" w:rsidP="00740773">
      <w:pPr>
        <w:pStyle w:val="20"/>
        <w:spacing w:line="320" w:lineRule="exact"/>
        <w:jc w:val="both"/>
        <w:rPr>
          <w:rFonts w:ascii="微軟正黑體" w:eastAsia="微軟正黑體" w:hAnsi="微軟正黑體"/>
          <w:bCs/>
          <w:color w:val="0000FF"/>
          <w:sz w:val="22"/>
          <w:szCs w:val="22"/>
        </w:rPr>
      </w:pPr>
    </w:p>
    <w:p w:rsidR="00CE02DF" w:rsidRPr="00352CF0" w:rsidRDefault="00CE02DF" w:rsidP="00CE02DF">
      <w:pPr>
        <w:spacing w:line="80" w:lineRule="exact"/>
        <w:rPr>
          <w:rFonts w:ascii="微軟正黑體" w:eastAsia="微軟正黑體" w:hAnsi="微軟正黑體"/>
          <w:b/>
          <w:color w:val="FF0000"/>
          <w:szCs w:val="24"/>
        </w:rPr>
      </w:pPr>
    </w:p>
    <w:p w:rsidR="00F53D26" w:rsidRPr="00352CF0" w:rsidRDefault="000B7342" w:rsidP="008F75F0">
      <w:pPr>
        <w:numPr>
          <w:ilvl w:val="0"/>
          <w:numId w:val="19"/>
        </w:numPr>
        <w:adjustRightInd w:val="0"/>
        <w:spacing w:line="400" w:lineRule="exact"/>
        <w:rPr>
          <w:rFonts w:ascii="微軟正黑體" w:eastAsia="微軟正黑體" w:hAnsi="微軟正黑體"/>
          <w:b/>
          <w:bCs/>
          <w:color w:val="000000"/>
          <w:spacing w:val="6"/>
          <w:szCs w:val="26"/>
        </w:rPr>
      </w:pPr>
      <w:r w:rsidRPr="000B7342">
        <w:rPr>
          <w:rFonts w:ascii="微軟正黑體" w:eastAsia="微軟正黑體" w:hAnsi="微軟正黑體"/>
          <w:b/>
          <w:noProof/>
          <w:color w:val="00B0F0"/>
          <w:sz w:val="21"/>
        </w:rPr>
        <w:pict>
          <v:roundrect id="圓角矩形 22" o:spid="_x0000_s1038" style="position:absolute;left:0;text-align:left;margin-left:356.8pt;margin-top:62.05pt;width:76.2pt;height:17.4pt;z-index:251739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" fillcolor="yellow" strokecolor="yellow">
            <v:fill opacity="13107f"/>
            <v:stroke dashstyle="1 1" endcap="round"/>
          </v:roundrect>
        </w:pict>
      </w:r>
      <w:r w:rsidRPr="000B7342">
        <w:rPr>
          <w:rFonts w:ascii="微軟正黑體" w:eastAsia="微軟正黑體" w:hAnsi="微軟正黑體"/>
          <w:b/>
          <w:noProof/>
          <w:color w:val="00B0F0"/>
          <w:sz w:val="21"/>
        </w:rPr>
        <w:pict>
          <v:roundrect id="圓角矩形 19" o:spid="_x0000_s1037" style="position:absolute;left:0;text-align:left;margin-left:281.05pt;margin-top:43.85pt;width:96pt;height:13.5pt;z-index:251735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" fillcolor="yellow" strokecolor="yellow">
            <v:fill opacity="13107f"/>
            <v:stroke dashstyle="1 1" endcap="round"/>
          </v:roundrect>
        </w:pict>
      </w:r>
      <w:r w:rsidRPr="000B7342">
        <w:rPr>
          <w:rFonts w:ascii="微軟正黑體" w:eastAsia="微軟正黑體" w:hAnsi="微軟正黑體"/>
          <w:b/>
          <w:noProof/>
          <w:color w:val="00B0F0"/>
          <w:sz w:val="21"/>
        </w:rPr>
        <w:pict>
          <v:roundrect id="圓角矩形 16" o:spid="_x0000_s1036" style="position:absolute;left:0;text-align:left;margin-left:339.55pt;margin-top:2.6pt;width:51pt;height:17.4pt;z-index:251733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" fillcolor="yellow" strokecolor="yellow">
            <v:fill opacity="13107f"/>
            <v:stroke dashstyle="1 1" endcap="round"/>
          </v:roundrect>
        </w:pict>
      </w:r>
      <w:r w:rsidRPr="000B7342">
        <w:rPr>
          <w:rFonts w:ascii="微軟正黑體" w:eastAsia="微軟正黑體" w:hAnsi="微軟正黑體"/>
          <w:b/>
          <w:noProof/>
          <w:color w:val="00B0F0"/>
          <w:sz w:val="21"/>
        </w:rPr>
        <w:pict>
          <v:roundrect id="圓角矩形 23" o:spid="_x0000_s1035" style="position:absolute;left:0;text-align:left;margin-left:174.55pt;margin-top:25.05pt;width:106.2pt;height:17.4pt;z-index:251686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" fillcolor="yellow" strokecolor="yellow">
            <v:fill opacity="13107f"/>
            <v:stroke dashstyle="1 1" endcap="round"/>
          </v:roundrect>
        </w:pict>
      </w:r>
      <w:r w:rsidR="005065E3" w:rsidRPr="00352CF0">
        <w:rPr>
          <w:rFonts w:ascii="微軟正黑體" w:eastAsia="微軟正黑體" w:hAnsi="微軟正黑體" w:hint="eastAsia"/>
          <w:b/>
          <w:bCs/>
          <w:color w:val="000000"/>
          <w:spacing w:val="6"/>
          <w:szCs w:val="26"/>
        </w:rPr>
        <w:t>飯</w:t>
      </w:r>
      <w:r w:rsidR="005065E3" w:rsidRPr="00352CF0">
        <w:rPr>
          <w:rFonts w:ascii="微軟正黑體" w:eastAsia="微軟正黑體" w:hAnsi="微軟正黑體" w:hint="eastAsia"/>
          <w:b/>
          <w:bCs/>
          <w:color w:val="000000"/>
          <w:spacing w:val="6"/>
          <w:szCs w:val="24"/>
        </w:rPr>
        <w:t>店</w:t>
      </w:r>
      <w:r w:rsidR="008F75F0" w:rsidRPr="00352CF0">
        <w:rPr>
          <w:rFonts w:ascii="微軟正黑體" w:eastAsia="微軟正黑體" w:hAnsi="微軟正黑體"/>
          <w:b/>
          <w:bCs/>
          <w:spacing w:val="10"/>
          <w:szCs w:val="24"/>
        </w:rPr>
        <w:t>→</w:t>
      </w:r>
      <w:r w:rsidR="008F75F0">
        <w:rPr>
          <w:rFonts w:ascii="微軟正黑體" w:eastAsia="微軟正黑體" w:hAnsi="微軟正黑體" w:hint="eastAsia"/>
          <w:b/>
          <w:bCs/>
          <w:spacing w:val="10"/>
          <w:szCs w:val="24"/>
        </w:rPr>
        <w:t>跨越</w:t>
      </w:r>
      <w:r w:rsidR="008F75F0" w:rsidRPr="00E23EA7">
        <w:rPr>
          <w:rFonts w:ascii="微軟正黑體" w:eastAsia="微軟正黑體" w:hAnsi="微軟正黑體" w:hint="eastAsia"/>
          <w:b/>
          <w:bCs/>
          <w:spacing w:val="10"/>
          <w:szCs w:val="24"/>
        </w:rPr>
        <w:t>湛藍無敵海景</w:t>
      </w:r>
      <w:r w:rsidR="008F75F0">
        <w:rPr>
          <w:rFonts w:ascii="微軟正黑體" w:eastAsia="微軟正黑體" w:hAnsi="微軟正黑體" w:hint="eastAsia"/>
          <w:b/>
          <w:bCs/>
          <w:spacing w:val="10"/>
          <w:szCs w:val="24"/>
        </w:rPr>
        <w:t>~</w:t>
      </w:r>
      <w:r w:rsidR="008F75F0" w:rsidRPr="00E23EA7">
        <w:rPr>
          <w:rFonts w:ascii="微軟正黑體" w:eastAsia="微軟正黑體" w:hAnsi="微軟正黑體" w:hint="eastAsia"/>
          <w:b/>
          <w:bCs/>
          <w:spacing w:val="10"/>
          <w:szCs w:val="24"/>
        </w:rPr>
        <w:t>古宇利大橋</w:t>
      </w:r>
      <w:r w:rsidR="008F75F0" w:rsidRPr="00352CF0">
        <w:rPr>
          <w:rFonts w:ascii="微軟正黑體" w:eastAsia="微軟正黑體" w:hAnsi="微軟正黑體"/>
          <w:b/>
          <w:bCs/>
          <w:spacing w:val="10"/>
          <w:szCs w:val="24"/>
        </w:rPr>
        <w:t>→</w:t>
      </w:r>
      <w:r w:rsidR="008F75F0" w:rsidRPr="00316038">
        <w:rPr>
          <w:rFonts w:ascii="微軟正黑體" w:eastAsia="微軟正黑體" w:hAnsi="微軟正黑體" w:hint="eastAsia"/>
          <w:b/>
          <w:bCs/>
          <w:color w:val="FF0066"/>
          <w:szCs w:val="24"/>
        </w:rPr>
        <w:t>戀愛之島~</w:t>
      </w:r>
      <w:r w:rsidR="008F75F0" w:rsidRPr="00EA7AD6">
        <w:rPr>
          <w:rFonts w:ascii="微軟正黑體" w:eastAsia="微軟正黑體" w:hAnsi="微軟正黑體" w:hint="eastAsia"/>
          <w:b/>
          <w:bCs/>
          <w:szCs w:val="24"/>
        </w:rPr>
        <w:t>古宇利島~超人氣心型礁岩</w:t>
      </w:r>
      <w:r w:rsidR="008F75F0" w:rsidRPr="00352CF0">
        <w:rPr>
          <w:rFonts w:ascii="微軟正黑體" w:eastAsia="微軟正黑體" w:hAnsi="微軟正黑體"/>
          <w:b/>
          <w:bCs/>
          <w:color w:val="000000"/>
          <w:spacing w:val="6"/>
          <w:szCs w:val="24"/>
        </w:rPr>
        <w:t>→</w:t>
      </w:r>
      <w:r w:rsidR="008F75F0" w:rsidRPr="00316038">
        <w:rPr>
          <w:rFonts w:ascii="微軟正黑體" w:eastAsia="微軟正黑體" w:hAnsi="微軟正黑體" w:hint="eastAsia"/>
          <w:b/>
          <w:bCs/>
          <w:color w:val="ED7D31" w:themeColor="accent2"/>
          <w:szCs w:val="24"/>
        </w:rPr>
        <w:t>以陽光、鮮花、大海為主題～</w:t>
      </w:r>
      <w:r w:rsidR="008F75F0" w:rsidRPr="00352CF0">
        <w:rPr>
          <w:rFonts w:ascii="微軟正黑體" w:eastAsia="微軟正黑體" w:hAnsi="微軟正黑體" w:hint="eastAsia"/>
          <w:b/>
          <w:bCs/>
          <w:szCs w:val="24"/>
        </w:rPr>
        <w:t>【</w:t>
      </w:r>
      <w:hyperlink r:id="rId27" w:history="1">
        <w:r w:rsidR="008F75F0" w:rsidRPr="00352CF0">
          <w:rPr>
            <w:rFonts w:ascii="微軟正黑體" w:eastAsia="微軟正黑體" w:hAnsi="微軟正黑體" w:hint="eastAsia"/>
            <w:b/>
            <w:bCs/>
            <w:szCs w:val="24"/>
          </w:rPr>
          <w:t>沖繩海洋博紀念公園</w:t>
        </w:r>
      </w:hyperlink>
      <w:r w:rsidR="008F75F0" w:rsidRPr="00352CF0">
        <w:rPr>
          <w:rFonts w:ascii="微軟正黑體" w:eastAsia="微軟正黑體" w:hAnsi="微軟正黑體" w:hint="eastAsia"/>
          <w:b/>
          <w:bCs/>
          <w:szCs w:val="24"/>
        </w:rPr>
        <w:t>】</w:t>
      </w:r>
      <w:r w:rsidR="008F75F0" w:rsidRPr="00352CF0">
        <w:rPr>
          <w:rFonts w:ascii="微軟正黑體" w:eastAsia="微軟正黑體" w:hAnsi="微軟正黑體"/>
          <w:b/>
          <w:bCs/>
          <w:szCs w:val="24"/>
        </w:rPr>
        <w:t>～</w:t>
      </w:r>
      <w:r w:rsidR="008F75F0" w:rsidRPr="00316038">
        <w:rPr>
          <w:rFonts w:ascii="微軟正黑體" w:eastAsia="微軟正黑體" w:hAnsi="微軟正黑體" w:hint="eastAsia"/>
          <w:b/>
          <w:bCs/>
          <w:color w:val="00B0F0"/>
          <w:szCs w:val="24"/>
        </w:rPr>
        <w:t>海豚表演秀</w:t>
      </w:r>
      <w:r w:rsidR="008F75F0" w:rsidRPr="00316038">
        <w:rPr>
          <w:rFonts w:ascii="微軟正黑體" w:eastAsia="微軟正黑體" w:hAnsi="微軟正黑體"/>
          <w:b/>
          <w:bCs/>
          <w:color w:val="00B0F0"/>
          <w:szCs w:val="24"/>
        </w:rPr>
        <w:t>～</w:t>
      </w:r>
      <w:r w:rsidR="008F75F0" w:rsidRPr="00352CF0">
        <w:rPr>
          <w:rFonts w:ascii="微軟正黑體" w:eastAsia="微軟正黑體" w:hAnsi="微軟正黑體" w:hint="eastAsia"/>
          <w:b/>
          <w:bCs/>
          <w:szCs w:val="24"/>
        </w:rPr>
        <w:t>眺望珊瑚七色海</w:t>
      </w:r>
      <w:r w:rsidR="008F75F0" w:rsidRPr="00352CF0">
        <w:rPr>
          <w:rFonts w:ascii="微軟正黑體" w:eastAsia="微軟正黑體" w:hAnsi="微軟正黑體"/>
          <w:b/>
          <w:bCs/>
          <w:szCs w:val="24"/>
        </w:rPr>
        <w:t>～</w:t>
      </w:r>
      <w:r w:rsidR="008F75F0" w:rsidRPr="00352CF0">
        <w:rPr>
          <w:rFonts w:ascii="微軟正黑體" w:eastAsia="微軟正黑體" w:hAnsi="微軟正黑體" w:hint="eastAsia"/>
          <w:b/>
          <w:bCs/>
          <w:szCs w:val="24"/>
        </w:rPr>
        <w:t>沖繩美之海水族館</w:t>
      </w:r>
      <w:r w:rsidR="008F75F0" w:rsidRPr="00352CF0">
        <w:rPr>
          <w:rFonts w:ascii="微軟正黑體" w:eastAsia="微軟正黑體" w:hAnsi="微軟正黑體"/>
          <w:b/>
          <w:bCs/>
          <w:color w:val="000000"/>
          <w:spacing w:val="6"/>
          <w:szCs w:val="24"/>
        </w:rPr>
        <w:t>→</w:t>
      </w:r>
      <w:r w:rsidR="008F75F0" w:rsidRPr="004F3437">
        <w:rPr>
          <w:rFonts w:ascii="微軟正黑體" w:eastAsia="微軟正黑體" w:hAnsi="微軟正黑體" w:hint="eastAsia"/>
          <w:b/>
          <w:bCs/>
          <w:color w:val="000000"/>
          <w:spacing w:val="6"/>
          <w:szCs w:val="24"/>
        </w:rPr>
        <w:t>山原森林中出現恐龍！尋訪侏儸紀恐龍主題森林公園</w:t>
      </w:r>
      <w:r w:rsidR="008F75F0">
        <w:rPr>
          <w:rFonts w:ascii="微軟正黑體" w:eastAsia="微軟正黑體" w:hAnsi="微軟正黑體" w:hint="eastAsia"/>
          <w:b/>
          <w:bCs/>
          <w:color w:val="000000"/>
          <w:spacing w:val="6"/>
          <w:szCs w:val="24"/>
        </w:rPr>
        <w:t>~</w:t>
      </w:r>
      <w:r w:rsidR="008F75F0" w:rsidRPr="00005941">
        <w:rPr>
          <w:rFonts w:ascii="微軟正黑體" w:eastAsia="微軟正黑體" w:hAnsi="微軟正黑體" w:hint="eastAsia"/>
          <w:b/>
          <w:bCs/>
          <w:color w:val="000000"/>
          <w:spacing w:val="6"/>
          <w:szCs w:val="24"/>
        </w:rPr>
        <w:t>元祖紅芋</w:t>
      </w:r>
      <w:r w:rsidR="008F75F0" w:rsidRPr="004F3437">
        <w:rPr>
          <w:rFonts w:ascii="微軟正黑體" w:eastAsia="微軟正黑體" w:hAnsi="微軟正黑體" w:hint="eastAsia"/>
          <w:b/>
          <w:bCs/>
          <w:color w:val="000000"/>
          <w:spacing w:val="6"/>
          <w:szCs w:val="24"/>
        </w:rPr>
        <w:t>御</w:t>
      </w:r>
      <w:r w:rsidR="008F75F0">
        <w:rPr>
          <w:rFonts w:ascii="微軟正黑體" w:eastAsia="微軟正黑體" w:hAnsi="微軟正黑體" w:hint="eastAsia"/>
          <w:b/>
          <w:bCs/>
          <w:color w:val="000000"/>
          <w:spacing w:val="6"/>
          <w:szCs w:val="24"/>
        </w:rPr>
        <w:t>菓</w:t>
      </w:r>
      <w:r w:rsidR="008F75F0" w:rsidRPr="004F3437">
        <w:rPr>
          <w:rFonts w:ascii="微軟正黑體" w:eastAsia="微軟正黑體" w:hAnsi="微軟正黑體" w:hint="eastAsia"/>
          <w:b/>
          <w:bCs/>
          <w:color w:val="000000"/>
          <w:spacing w:val="6"/>
          <w:szCs w:val="24"/>
        </w:rPr>
        <w:t>子御殿</w:t>
      </w:r>
      <w:r w:rsidR="008F75F0" w:rsidRPr="00005941">
        <w:rPr>
          <w:rFonts w:ascii="微軟正黑體" w:eastAsia="微軟正黑體" w:hAnsi="微軟正黑體" w:hint="eastAsia"/>
          <w:b/>
          <w:bCs/>
          <w:color w:val="000000"/>
          <w:spacing w:val="6"/>
          <w:szCs w:val="24"/>
        </w:rPr>
        <w:t>山原亞熱帶之森</w:t>
      </w:r>
      <w:r w:rsidR="008F75F0" w:rsidRPr="00352CF0">
        <w:rPr>
          <w:rFonts w:ascii="微軟正黑體" w:eastAsia="微軟正黑體" w:hAnsi="微軟正黑體"/>
          <w:b/>
          <w:bCs/>
          <w:color w:val="000000"/>
          <w:spacing w:val="6"/>
          <w:szCs w:val="24"/>
        </w:rPr>
        <w:t>→</w:t>
      </w:r>
      <w:r w:rsidR="008F75F0" w:rsidRPr="008F75F0">
        <w:rPr>
          <w:rFonts w:ascii="微軟正黑體" w:eastAsia="微軟正黑體" w:hAnsi="微軟正黑體" w:hint="eastAsia"/>
          <w:b/>
          <w:bCs/>
          <w:color w:val="000000"/>
          <w:spacing w:val="6"/>
          <w:szCs w:val="24"/>
        </w:rPr>
        <w:t>美國大兵的天堂～充滿濃濃的美式風情～【北谷町美國村】</w:t>
      </w:r>
    </w:p>
    <w:p w:rsidR="0016799D" w:rsidRPr="00352CF0" w:rsidRDefault="0016799D" w:rsidP="007E25C7">
      <w:pPr>
        <w:spacing w:line="80" w:lineRule="exact"/>
        <w:rPr>
          <w:rFonts w:ascii="微軟正黑體" w:eastAsia="微軟正黑體" w:hAnsi="微軟正黑體"/>
          <w:b/>
          <w:color w:val="0000FF"/>
        </w:rPr>
      </w:pPr>
    </w:p>
    <w:p w:rsidR="008F75F0" w:rsidRDefault="008F75F0" w:rsidP="008F75F0">
      <w:pPr>
        <w:spacing w:line="0" w:lineRule="atLeast"/>
        <w:rPr>
          <w:rFonts w:ascii="微軟正黑體" w:eastAsia="微軟正黑體" w:hAnsi="微軟正黑體"/>
          <w:sz w:val="22"/>
        </w:rPr>
      </w:pPr>
      <w:r>
        <w:rPr>
          <w:rFonts w:ascii="微軟正黑體" w:eastAsia="微軟正黑體" w:hAnsi="微軟正黑體" w:hint="eastAsia"/>
          <w:b/>
          <w:noProof/>
          <w:color w:val="0070C0"/>
          <w:sz w:val="22"/>
        </w:rPr>
        <w:drawing>
          <wp:anchor distT="0" distB="0" distL="114300" distR="114300" simplePos="0" relativeHeight="251737600" behindDoc="1" locked="0" layoutInCell="1" allowOverlap="1">
            <wp:simplePos x="0" y="0"/>
            <wp:positionH relativeFrom="margin">
              <wp:posOffset>0</wp:posOffset>
            </wp:positionH>
            <wp:positionV relativeFrom="paragraph">
              <wp:posOffset>12700</wp:posOffset>
            </wp:positionV>
            <wp:extent cx="1800000" cy="1351268"/>
            <wp:effectExtent l="0" t="0" r="0" b="1905"/>
            <wp:wrapTight wrapText="bothSides">
              <wp:wrapPolygon edited="0">
                <wp:start x="0" y="0"/>
                <wp:lineTo x="0" y="21326"/>
                <wp:lineTo x="21265" y="21326"/>
                <wp:lineTo x="21265" y="0"/>
                <wp:lineTo x="0" y="0"/>
              </wp:wrapPolygon>
            </wp:wrapTight>
            <wp:docPr id="20" name="圖片 20" descr="F:\官網景點圖片\官方圖片\日本\沖繩県\沖繩觀光會議局\古宇利\古宇利大橋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官網景點圖片\官方圖片\日本\沖繩県\沖繩觀光會議局\古宇利\古宇利大橋3426.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000" cy="1351268"/>
                    </a:xfrm>
                    <a:prstGeom prst="rect">
                      <a:avLst/>
                    </a:prstGeom>
                    <a:noFill/>
                    <a:ln>
                      <a:noFill/>
                    </a:ln>
                  </pic:spPr>
                </pic:pic>
              </a:graphicData>
            </a:graphic>
          </wp:anchor>
        </w:drawing>
      </w:r>
      <w:r w:rsidRPr="00EA7AD6">
        <w:rPr>
          <w:rFonts w:ascii="微軟正黑體" w:eastAsia="微軟正黑體" w:hAnsi="微軟正黑體" w:hint="eastAsia"/>
          <w:b/>
          <w:color w:val="0070C0"/>
          <w:sz w:val="22"/>
        </w:rPr>
        <w:t>【古宇利大橋】</w:t>
      </w:r>
      <w:r w:rsidRPr="00352CF0">
        <w:rPr>
          <w:rFonts w:ascii="微軟正黑體" w:eastAsia="微軟正黑體" w:hAnsi="微軟正黑體" w:hint="eastAsia"/>
          <w:sz w:val="22"/>
        </w:rPr>
        <w:t>長達約2000公尺的跨海大橋－「古宇利大橋」，並橫跨閃閃發光的海面前往古宇利島，這個據說擁有沖繩最清澈海水的「神之島」又被稱為「戀愛之島」，美麗的海洋加上銀白的沙岸，絕對是您不會想錯過的絕佳海景饗宴！</w:t>
      </w:r>
    </w:p>
    <w:p w:rsidR="008F75F0" w:rsidRDefault="008F75F0" w:rsidP="008F75F0">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【古宇利島】</w:t>
      </w:r>
      <w:r w:rsidRPr="00EA7AD6">
        <w:rPr>
          <w:rFonts w:ascii="微軟正黑體" w:eastAsia="微軟正黑體" w:hAnsi="微軟正黑體" w:hint="eastAsia"/>
          <w:sz w:val="22"/>
        </w:rPr>
        <w:t>是沖繩北部今歸仁村的離島，和屋我地島僅靠全長1960m的古宇利大橋相連。</w:t>
      </w:r>
      <w:r w:rsidRPr="00EA7AD6">
        <w:rPr>
          <w:rFonts w:hint="eastAsia"/>
          <w:sz w:val="22"/>
        </w:rPr>
        <w:t> </w:t>
      </w:r>
      <w:r w:rsidRPr="00EA7AD6">
        <w:rPr>
          <w:rFonts w:ascii="微軟正黑體" w:eastAsia="微軟正黑體" w:hAnsi="微軟正黑體" w:hint="eastAsia"/>
          <w:sz w:val="22"/>
        </w:rPr>
        <w:t>古宇利島周長約8公里，若駕車約10多分鐘就可繞完全島。</w:t>
      </w:r>
      <w:r w:rsidRPr="00EA7AD6">
        <w:rPr>
          <w:rFonts w:hint="eastAsia"/>
          <w:sz w:val="22"/>
        </w:rPr>
        <w:t> </w:t>
      </w:r>
      <w:r w:rsidRPr="00EA7AD6">
        <w:rPr>
          <w:rFonts w:ascii="微軟正黑體" w:eastAsia="微軟正黑體" w:hAnsi="微軟正黑體" w:hint="eastAsia"/>
          <w:sz w:val="22"/>
        </w:rPr>
        <w:t>而古宇利島北側Ti-nu 海灘上的心型礁岩（Heart Rock），為近期崛起的新觀光景點，因偶像團體「嵐」（Arashi）在此拍攝廣告，人氣急速竄升。</w:t>
      </w:r>
    </w:p>
    <w:p w:rsidR="00005941" w:rsidRPr="00F43E83" w:rsidRDefault="00316038" w:rsidP="008F75F0">
      <w:pPr>
        <w:spacing w:line="0" w:lineRule="atLeast"/>
        <w:rPr>
          <w:rFonts w:ascii="微軟正黑體" w:eastAsia="微軟正黑體" w:hAnsi="微軟正黑體"/>
          <w:color w:val="000000"/>
          <w:spacing w:val="6"/>
          <w:kern w:val="0"/>
          <w:sz w:val="22"/>
        </w:rPr>
      </w:pPr>
      <w:r>
        <w:rPr>
          <w:rFonts w:ascii="微軟正黑體" w:eastAsia="微軟正黑體" w:hAnsi="微軟正黑體"/>
          <w:noProof/>
          <w:sz w:val="22"/>
        </w:rPr>
        <w:drawing>
          <wp:anchor distT="0" distB="0" distL="114300" distR="114300" simplePos="0" relativeHeight="251675136" behindDoc="1" locked="0" layoutInCell="1" allowOverlap="1">
            <wp:simplePos x="0" y="0"/>
            <wp:positionH relativeFrom="margin">
              <wp:align>right</wp:align>
            </wp:positionH>
            <wp:positionV relativeFrom="paragraph">
              <wp:posOffset>6985</wp:posOffset>
            </wp:positionV>
            <wp:extent cx="1800000" cy="1289831"/>
            <wp:effectExtent l="0" t="0" r="0" b="5715"/>
            <wp:wrapTight wrapText="bothSides">
              <wp:wrapPolygon edited="0">
                <wp:start x="0" y="0"/>
                <wp:lineTo x="0" y="21377"/>
                <wp:lineTo x="21265" y="21377"/>
                <wp:lineTo x="21265" y="0"/>
                <wp:lineTo x="0" y="0"/>
              </wp:wrapPolygon>
            </wp:wrapTight>
            <wp:docPr id="18" name="圖片 18" descr="F:\官網景點圖片\官方圖片\日本\沖繩県\沖縄美ら海水族館\1459770972-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官網景點圖片\官方圖片\日本\沖繩県\沖縄美ら海水族館\1459770972-07-min.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10" r="14044"/>
                    <a:stretch/>
                  </pic:blipFill>
                  <pic:spPr bwMode="auto">
                    <a:xfrm>
                      <a:off x="0" y="0"/>
                      <a:ext cx="1800000" cy="12898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05941" w:rsidRPr="00F43E83">
        <w:rPr>
          <w:rFonts w:ascii="微軟正黑體" w:eastAsia="微軟正黑體" w:hAnsi="微軟正黑體" w:cs="Arial" w:hint="eastAsia"/>
          <w:b/>
          <w:bCs/>
          <w:color w:val="0070C0"/>
          <w:kern w:val="0"/>
          <w:sz w:val="22"/>
        </w:rPr>
        <w:t>【</w:t>
      </w:r>
      <w:r w:rsidR="00005941" w:rsidRPr="00F43E83">
        <w:rPr>
          <w:rFonts w:ascii="微軟正黑體" w:eastAsia="微軟正黑體" w:hAnsi="微軟正黑體" w:cs="Arial"/>
          <w:b/>
          <w:bCs/>
          <w:color w:val="0070C0"/>
          <w:kern w:val="0"/>
          <w:sz w:val="22"/>
        </w:rPr>
        <w:t>沖繩海洋博</w:t>
      </w:r>
      <w:r w:rsidR="00005941" w:rsidRPr="00F43E83">
        <w:rPr>
          <w:rFonts w:ascii="微軟正黑體" w:eastAsia="微軟正黑體" w:hAnsi="微軟正黑體" w:cs="Arial" w:hint="eastAsia"/>
          <w:b/>
          <w:bCs/>
          <w:color w:val="0070C0"/>
          <w:kern w:val="0"/>
          <w:sz w:val="22"/>
        </w:rPr>
        <w:t>主題樂</w:t>
      </w:r>
      <w:r w:rsidR="00005941" w:rsidRPr="00F43E83">
        <w:rPr>
          <w:rFonts w:ascii="微軟正黑體" w:eastAsia="微軟正黑體" w:hAnsi="微軟正黑體" w:cs="Arial"/>
          <w:b/>
          <w:bCs/>
          <w:color w:val="0070C0"/>
          <w:kern w:val="0"/>
          <w:sz w:val="22"/>
        </w:rPr>
        <w:t>園</w:t>
      </w:r>
      <w:r w:rsidR="00005941" w:rsidRPr="00F43E83">
        <w:rPr>
          <w:rFonts w:ascii="微軟正黑體" w:eastAsia="微軟正黑體" w:hAnsi="微軟正黑體" w:cs="Arial" w:hint="eastAsia"/>
          <w:b/>
          <w:bCs/>
          <w:color w:val="0070C0"/>
          <w:kern w:val="0"/>
          <w:sz w:val="22"/>
        </w:rPr>
        <w:t>世界最大美麗之海水族館</w:t>
      </w:r>
      <w:r w:rsidR="00005941" w:rsidRPr="00F43E83">
        <w:rPr>
          <w:rFonts w:ascii="微軟正黑體" w:eastAsia="微軟正黑體" w:hAnsi="微軟正黑體" w:hint="eastAsia"/>
          <w:color w:val="000000"/>
          <w:spacing w:val="6"/>
          <w:kern w:val="0"/>
          <w:sz w:val="22"/>
        </w:rPr>
        <w:t>、</w:t>
      </w:r>
      <w:r w:rsidR="00005941" w:rsidRPr="00F43E83">
        <w:rPr>
          <w:rFonts w:ascii="微軟正黑體" w:eastAsia="微軟正黑體" w:hAnsi="微軟正黑體" w:cs="Arial" w:hint="eastAsia"/>
          <w:b/>
          <w:bCs/>
          <w:color w:val="0070C0"/>
          <w:kern w:val="0"/>
          <w:sz w:val="22"/>
        </w:rPr>
        <w:t>海牛館、海龜館、海豚劇場、海豚表演】</w:t>
      </w:r>
      <w:r w:rsidR="00005941" w:rsidRPr="00F43E83">
        <w:rPr>
          <w:rFonts w:ascii="微軟正黑體" w:eastAsia="微軟正黑體" w:hAnsi="微軟正黑體" w:hint="eastAsia"/>
          <w:color w:val="000000"/>
          <w:spacing w:val="6"/>
          <w:kern w:val="0"/>
          <w:sz w:val="22"/>
        </w:rPr>
        <w:t>一同遊人氣主題</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-世界最大美麗之海水族館、海牛館、海龜館、海豚劇場海豚表演，</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國營沖繩紀念公園，在1975年舉辦沖繩國際</w:t>
      </w:r>
      <w:r w:rsidR="00005941" w:rsidRPr="008F75F0">
        <w:rPr>
          <w:rFonts w:ascii="微軟正黑體" w:eastAsia="微軟正黑體" w:hAnsi="微軟正黑體" w:hint="eastAsia"/>
          <w:sz w:val="22"/>
        </w:rPr>
        <w:t>海洋</w:t>
      </w:r>
      <w:r w:rsidR="00005941" w:rsidRPr="00F43E83">
        <w:rPr>
          <w:rFonts w:ascii="微軟正黑體" w:eastAsia="微軟正黑體" w:hAnsi="微軟正黑體" w:hint="eastAsia"/>
          <w:color w:val="000000"/>
          <w:spacing w:val="6"/>
          <w:kern w:val="0"/>
          <w:sz w:val="22"/>
        </w:rPr>
        <w:t>博覽會的會址上，建設占地約70萬平方米的公園，南北長3公里，為超大海洋與花的樂園，融合於大自然花叢、大海與綠意盎然之中的樂園。沖繩</w:t>
      </w:r>
      <w:r w:rsidR="00005941" w:rsidRPr="008F75F0">
        <w:rPr>
          <w:rFonts w:ascii="微軟正黑體" w:eastAsia="微軟正黑體" w:hAnsi="微軟正黑體" w:hint="eastAsia"/>
          <w:sz w:val="22"/>
        </w:rPr>
        <w:t>美麗</w:t>
      </w:r>
      <w:r w:rsidR="00005941" w:rsidRPr="00F43E83">
        <w:rPr>
          <w:rFonts w:ascii="微軟正黑體" w:eastAsia="微軟正黑體" w:hAnsi="微軟正黑體" w:hint="eastAsia"/>
          <w:color w:val="000000"/>
          <w:spacing w:val="6"/>
          <w:kern w:val="0"/>
          <w:sz w:val="22"/>
        </w:rPr>
        <w:t>海水族館為最先進的大型海洋世界，震撼感動和新奇體驗，僅在沖繩美麗海水族館才能擁有。擁有高</w:t>
      </w:r>
      <w:smartTag w:uri="urn:schemas-microsoft-com:office:smarttags" w:element="chmetcnv">
        <w:smartTagPr>
          <w:attr w:name="UnitName" w:val="m"/>
          <w:attr w:name="SourceValue" w:val="8.2"/>
          <w:attr w:name="HasSpace" w:val="False"/>
          <w:attr w:name="Negative" w:val="False"/>
          <w:attr w:name="NumberType" w:val="1"/>
          <w:attr w:name="TCSC" w:val="0"/>
        </w:smartTagPr>
        <w:r w:rsidR="00005941" w:rsidRPr="00F43E83">
          <w:rPr>
            <w:rFonts w:ascii="微軟正黑體" w:eastAsia="微軟正黑體" w:hAnsi="微軟正黑體" w:hint="eastAsia"/>
            <w:color w:val="000000"/>
            <w:spacing w:val="6"/>
            <w:kern w:val="0"/>
            <w:sz w:val="22"/>
          </w:rPr>
          <w:t>8.2M</w:t>
        </w:r>
      </w:smartTag>
      <w:r w:rsidR="00005941" w:rsidRPr="00F43E83">
        <w:rPr>
          <w:rFonts w:ascii="微軟正黑體" w:eastAsia="微軟正黑體" w:hAnsi="微軟正黑體" w:hint="eastAsia"/>
          <w:color w:val="000000"/>
          <w:spacing w:val="6"/>
          <w:kern w:val="0"/>
          <w:sz w:val="22"/>
        </w:rPr>
        <w:t>、寬22.5M.玻璃厚度</w:t>
      </w:r>
      <w:smartTag w:uri="urn:schemas-microsoft-com:office:smarttags" w:element="chmetcnv">
        <w:smartTagPr>
          <w:attr w:name="UnitName" w:val="C"/>
          <w:attr w:name="SourceValue" w:val="60.3"/>
          <w:attr w:name="HasSpace" w:val="False"/>
          <w:attr w:name="Negative" w:val="False"/>
          <w:attr w:name="NumberType" w:val="1"/>
          <w:attr w:name="TCSC" w:val="0"/>
        </w:smartTagPr>
        <w:r w:rsidR="00005941" w:rsidRPr="00F43E83">
          <w:rPr>
            <w:rFonts w:ascii="微軟正黑體" w:eastAsia="微軟正黑體" w:hAnsi="微軟正黑體" w:hint="eastAsia"/>
            <w:color w:val="000000"/>
            <w:spacing w:val="6"/>
            <w:kern w:val="0"/>
            <w:sz w:val="22"/>
          </w:rPr>
          <w:t>60.3C</w:t>
        </w:r>
      </w:smartTag>
      <w:r w:rsidR="00005941" w:rsidRPr="00F43E83">
        <w:rPr>
          <w:rFonts w:ascii="微軟正黑體" w:eastAsia="微軟正黑體" w:hAnsi="微軟正黑體" w:hint="eastAsia"/>
          <w:color w:val="000000"/>
          <w:spacing w:val="6"/>
          <w:kern w:val="0"/>
          <w:sz w:val="22"/>
        </w:rPr>
        <w:t>M，計有世界魚類精華共有六百五十多種，館內同時還飼養有3隻超巨大鯨鯊。於</w:t>
      </w:r>
      <w:smartTag w:uri="urn:schemas-microsoft-com:office:smarttags" w:element="chsdate">
        <w:smartTagPr>
          <w:attr w:name="Year" w:val="2002"/>
          <w:attr w:name="Month" w:val="11"/>
          <w:attr w:name="Day" w:val="1"/>
          <w:attr w:name="IsLunarDate" w:val="False"/>
          <w:attr w:name="IsROCDate" w:val="False"/>
        </w:smartTagPr>
        <w:r w:rsidR="00005941" w:rsidRPr="00F43E83">
          <w:rPr>
            <w:rFonts w:ascii="微軟正黑體" w:eastAsia="微軟正黑體" w:hAnsi="微軟正黑體" w:hint="eastAsia"/>
            <w:color w:val="000000"/>
            <w:spacing w:val="6"/>
            <w:kern w:val="0"/>
            <w:sz w:val="22"/>
          </w:rPr>
          <w:t>2002年11月1日</w:t>
        </w:r>
      </w:smartTag>
      <w:r w:rsidR="00005941" w:rsidRPr="00F43E83">
        <w:rPr>
          <w:rFonts w:ascii="微軟正黑體" w:eastAsia="微軟正黑體" w:hAnsi="微軟正黑體" w:hint="eastAsia"/>
          <w:color w:val="000000"/>
          <w:spacing w:val="6"/>
          <w:kern w:val="0"/>
          <w:sz w:val="22"/>
        </w:rPr>
        <w:t>隆重開幕：號稱世界佔地面積第一、魚種類第一、星斑鯊繁殖量水牆厚度第一、在這裡可以看到長達8.5米的鯨鯊、以及魟魚中最大的蝠魟。透過壓克力天頂.可以見到萬花筒般令人目不暇給的魚類暢游於大型水槽中，包括8公尺長的鯨鯊及世上人工養殖壽命最長的鬼蝠魟。在伸手可及的距離內，能見到黑潮之海的鯨鯊、鬼蝠魟和其他眾多魚類，讓您印象深刻。水族館共四樓：4樓為大海的召喚-清爽的海風和祖母綠般閃耀大海，沖繩之海邂逅和發現之旅。2到3樓為珊瑚礁之旅-絢麗多彩的生命世界，觀賞到世界首創的珊瑚大規模飼養，為世界首次於水族館內由人工養殖天然珊瑚的水族館。2樓為黑潮之旅-黑潮和熱帶感動世界，在黑潮之海水潮讓您全面了解鯊魚精彩不容錯過，鯨鯊站立！震憾力百分百的大水槽。1樓深海之旅-謎團籠罩的深海，這裡神秘世界重現，沖繩深海在這裡完全重現。並且欣賞珍貴可愛的海牛館及海龜館。海豚劇場海豚表演欣賞聰明可愛的海豚表演等可媲美世界知名的美國海洋世界的海豚秀。在蔚藍海洋的背景下，海豚朋友們將上演一場精彩的表演。可觀賞到本園瓶鼻海豚、擬虎鯨和太平洋白側海豚做出騰空高跳滑稽舞蹈、唱歌和驚人特技等表演。</w:t>
      </w:r>
    </w:p>
    <w:p w:rsidR="0016799D" w:rsidRDefault="005065E3" w:rsidP="00005941">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w:t>
      </w:r>
      <w:r w:rsidR="00005941" w:rsidRPr="00005941">
        <w:rPr>
          <w:rFonts w:ascii="微軟正黑體" w:eastAsia="微軟正黑體" w:hAnsi="微軟正黑體" w:hint="eastAsia"/>
          <w:b/>
          <w:color w:val="0070C0"/>
          <w:sz w:val="22"/>
        </w:rPr>
        <w:t>山原亞熱帶之森</w:t>
      </w:r>
      <w:r w:rsidRPr="00EA7AD6">
        <w:rPr>
          <w:rFonts w:ascii="微軟正黑體" w:eastAsia="微軟正黑體" w:hAnsi="微軟正黑體" w:hint="eastAsia"/>
          <w:b/>
          <w:color w:val="0070C0"/>
          <w:sz w:val="22"/>
        </w:rPr>
        <w:t>】</w:t>
      </w:r>
      <w:r w:rsidR="004F3437" w:rsidRPr="004F3437">
        <w:rPr>
          <w:rFonts w:ascii="微軟正黑體" w:eastAsia="微軟正黑體" w:hAnsi="微軟正黑體" w:hint="eastAsia"/>
          <w:sz w:val="22"/>
        </w:rPr>
        <w:t>「山原</w:t>
      </w:r>
      <w:r w:rsidR="004F3437" w:rsidRPr="00005941">
        <w:rPr>
          <w:rFonts w:ascii="微軟正黑體" w:eastAsia="微軟正黑體" w:hAnsi="微軟正黑體" w:hint="eastAsia"/>
          <w:color w:val="000000"/>
          <w:spacing w:val="6"/>
          <w:kern w:val="0"/>
          <w:sz w:val="22"/>
        </w:rPr>
        <w:t>亞熱帶</w:t>
      </w:r>
      <w:r w:rsidR="004F3437" w:rsidRPr="004F3437">
        <w:rPr>
          <w:rFonts w:ascii="微軟正黑體" w:eastAsia="微軟正黑體" w:hAnsi="微軟正黑體" w:hint="eastAsia"/>
          <w:sz w:val="22"/>
        </w:rPr>
        <w:t>之森」是日本唯一的筆筒樹原生林，誕生於一億年前的巨大蕨類植物筆筒樹在這裡茂密生長，遊客可以</w:t>
      </w:r>
      <w:r w:rsidR="004F3437" w:rsidRPr="00005941">
        <w:rPr>
          <w:rFonts w:ascii="微軟正黑體" w:eastAsia="微軟正黑體" w:hAnsi="微軟正黑體" w:hint="eastAsia"/>
          <w:color w:val="000000"/>
          <w:spacing w:val="6"/>
          <w:kern w:val="0"/>
          <w:sz w:val="22"/>
        </w:rPr>
        <w:t>輕鬆</w:t>
      </w:r>
      <w:r w:rsidR="004F3437" w:rsidRPr="004F3437">
        <w:rPr>
          <w:rFonts w:ascii="微軟正黑體" w:eastAsia="微軟正黑體" w:hAnsi="微軟正黑體" w:hint="eastAsia"/>
          <w:sz w:val="22"/>
        </w:rPr>
        <w:t>地在此漫步於太古森林。這次的改裝一共在亞熱帶植物叢生的「山原亞熱帶之森」中新配置大小不一的52座恐龍模型。擺設的恐龍模型除了有身長最長8公尺的暴龍、劍龍等為人所知的恐龍外，還有副龍櫛龍、雙脊龍等各式各樣的恐龍，並設置擬真動作、噴水等各式各樣的機關。</w:t>
      </w:r>
    </w:p>
    <w:p w:rsidR="008F75F0" w:rsidRPr="008F75F0" w:rsidRDefault="008F75F0" w:rsidP="00005941">
      <w:pPr>
        <w:spacing w:line="0" w:lineRule="atLeast"/>
        <w:rPr>
          <w:rFonts w:ascii="微軟正黑體" w:eastAsia="微軟正黑體" w:hAnsi="微軟正黑體"/>
          <w:sz w:val="22"/>
        </w:rPr>
      </w:pPr>
      <w:r w:rsidRPr="008F75F0">
        <w:rPr>
          <w:rFonts w:ascii="微軟正黑體" w:eastAsia="微軟正黑體" w:hAnsi="微軟正黑體" w:hint="eastAsia"/>
          <w:b/>
          <w:color w:val="0070C0"/>
          <w:sz w:val="22"/>
        </w:rPr>
        <w:t>【北谷町美國村】</w:t>
      </w:r>
      <w:r w:rsidRPr="008F75F0">
        <w:rPr>
          <w:rFonts w:ascii="微軟正黑體" w:eastAsia="微軟正黑體" w:hAnsi="微軟正黑體" w:hint="eastAsia"/>
          <w:sz w:val="22"/>
        </w:rPr>
        <w:t>美國村（</w:t>
      </w:r>
      <w:r w:rsidRPr="008F75F0">
        <w:rPr>
          <w:rFonts w:ascii="微軟正黑體" w:eastAsia="微軟正黑體" w:hAnsi="微軟正黑體"/>
          <w:sz w:val="22"/>
        </w:rPr>
        <w:t>Okinawa American Village</w:t>
      </w:r>
      <w:r w:rsidRPr="008F75F0">
        <w:rPr>
          <w:rFonts w:ascii="微軟正黑體" w:eastAsia="微軟正黑體" w:hAnsi="微軟正黑體" w:hint="eastAsia"/>
          <w:sz w:val="22"/>
        </w:rPr>
        <w:t>），位於沖繩北谷町美浜，是充滿濃濃美式風情的大型購物娛樂區，商店餐飲也相當美式，區內不乏金髮碧眼洋人，身在其中不像在日本亦不像在美國，美日文化交雜混同而成一個沖繩美國風。沖繩曾在二次世界大戰後被美軍統治，直到</w:t>
      </w:r>
      <w:r w:rsidRPr="008F75F0">
        <w:rPr>
          <w:rFonts w:ascii="微軟正黑體" w:eastAsia="微軟正黑體" w:hAnsi="微軟正黑體"/>
          <w:sz w:val="22"/>
        </w:rPr>
        <w:t>1972</w:t>
      </w:r>
      <w:r w:rsidRPr="008F75F0">
        <w:rPr>
          <w:rFonts w:ascii="微軟正黑體" w:eastAsia="微軟正黑體" w:hAnsi="微軟正黑體" w:hint="eastAsia"/>
          <w:sz w:val="22"/>
        </w:rPr>
        <w:t>年後才正式回歸日本，北谷町原為軍事基地，回歸後沖繩縣政府順勢把這個區塊打造成美國村，集購物、餐飲與休閒娛樂於一區，鄰近北谷公園及日落海灘，空氣中充滿渡假休閒的娛樂感，仍駐紮在當地的美軍及其軍眷休假都會到這裡玩樂，充滿濃濃美式風情的主題小鎮。</w:t>
      </w:r>
    </w:p>
    <w:p w:rsidR="006C2EA9" w:rsidRPr="004F3437" w:rsidRDefault="006C2EA9" w:rsidP="00005941">
      <w:pPr>
        <w:spacing w:line="80" w:lineRule="exact"/>
        <w:rPr>
          <w:rFonts w:ascii="微軟正黑體" w:eastAsia="微軟正黑體" w:hAnsi="微軟正黑體"/>
          <w:sz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tblPr>
      <w:tblGrid>
        <w:gridCol w:w="2542"/>
        <w:gridCol w:w="4678"/>
        <w:gridCol w:w="3608"/>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extent cx="76200" cy="7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00817B1A" w:rsidRPr="00817B1A">
              <w:rPr>
                <w:rFonts w:ascii="微軟正黑體" w:eastAsia="微軟正黑體" w:hAnsi="微軟正黑體"/>
                <w:color w:val="000000"/>
                <w:sz w:val="22"/>
              </w:rPr>
              <w:t>Hotel Resonex Naha</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Royal </w:t>
            </w:r>
            <w:r w:rsidRPr="00352CF0">
              <w:rPr>
                <w:rFonts w:ascii="微軟正黑體" w:eastAsia="微軟正黑體" w:hAnsi="微軟正黑體" w:hint="eastAsia"/>
                <w:color w:val="000000"/>
                <w:sz w:val="22"/>
              </w:rPr>
              <w:t>或同級</w:t>
            </w:r>
          </w:p>
        </w:tc>
      </w:tr>
      <w:tr w:rsidR="00352CF0" w:rsidRPr="00B42DA0" w:rsidTr="00817B1A">
        <w:trPr>
          <w:cantSplit/>
        </w:trPr>
        <w:tc>
          <w:tcPr>
            <w:tcW w:w="2542"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lastRenderedPageBreak/>
              <w:drawing>
                <wp:inline distT="0" distB="0" distL="0" distR="0">
                  <wp:extent cx="76200" cy="76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4678" w:type="dxa"/>
          </w:tcPr>
          <w:p w:rsidR="00352CF0" w:rsidRPr="00817B1A"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extent cx="76200" cy="76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817B1A">
              <w:rPr>
                <w:rFonts w:ascii="微軟正黑體" w:eastAsia="微軟正黑體" w:hAnsi="微軟正黑體" w:hint="eastAsia"/>
                <w:color w:val="000000"/>
                <w:sz w:val="22"/>
              </w:rPr>
              <w:t>山原御殿定食或琉球風味自助餐</w:t>
            </w:r>
          </w:p>
        </w:tc>
        <w:tc>
          <w:tcPr>
            <w:tcW w:w="3608" w:type="dxa"/>
          </w:tcPr>
          <w:p w:rsidR="00352CF0" w:rsidRPr="00B42DA0" w:rsidRDefault="00352CF0" w:rsidP="008F75F0">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extent cx="76200" cy="76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C655CB">
              <w:rPr>
                <w:rFonts w:ascii="微軟正黑體" w:eastAsia="微軟正黑體" w:hAnsi="微軟正黑體" w:hint="eastAsia"/>
                <w:color w:val="000000"/>
                <w:sz w:val="22"/>
              </w:rPr>
              <w:t>網烤燒肉自助餐</w:t>
            </w:r>
          </w:p>
        </w:tc>
      </w:tr>
    </w:tbl>
    <w:p w:rsidR="00566591" w:rsidRPr="00352CF0" w:rsidRDefault="00566591" w:rsidP="000D033A">
      <w:pPr>
        <w:rPr>
          <w:rFonts w:ascii="微軟正黑體" w:eastAsia="微軟正黑體" w:hAnsi="微軟正黑體"/>
        </w:rPr>
      </w:pPr>
    </w:p>
    <w:p w:rsidR="00B36664" w:rsidRPr="00352CF0" w:rsidRDefault="000B7342" w:rsidP="00817B1A">
      <w:pPr>
        <w:numPr>
          <w:ilvl w:val="0"/>
          <w:numId w:val="19"/>
        </w:numPr>
        <w:adjustRightInd w:val="0"/>
        <w:spacing w:line="400" w:lineRule="exact"/>
        <w:rPr>
          <w:rFonts w:ascii="微軟正黑體" w:eastAsia="微軟正黑體" w:hAnsi="微軟正黑體"/>
          <w:b/>
          <w:bCs/>
          <w:szCs w:val="24"/>
        </w:rPr>
      </w:pPr>
      <w:r w:rsidRPr="000B7342">
        <w:rPr>
          <w:rFonts w:ascii="微軟正黑體" w:eastAsia="微軟正黑體" w:hAnsi="微軟正黑體"/>
          <w:b/>
          <w:noProof/>
          <w:color w:val="00B0F0"/>
          <w:sz w:val="21"/>
        </w:rPr>
        <w:pict>
          <v:roundrect id="圓角矩形 26" o:spid="_x0000_s1034" style="position:absolute;left:0;text-align:left;margin-left:328.3pt;margin-top:3.55pt;width:80.25pt;height:15pt;z-index:251692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" fillcolor="#f06" strokecolor="yellow">
            <v:fill opacity="13107f"/>
            <v:stroke dashstyle="1 1" endcap="round"/>
          </v:roundrect>
        </w:pict>
      </w:r>
      <w:r w:rsidRPr="000B7342">
        <w:rPr>
          <w:rFonts w:ascii="微軟正黑體" w:eastAsia="微軟正黑體" w:hAnsi="微軟正黑體"/>
          <w:b/>
          <w:noProof/>
          <w:color w:val="00B0F0"/>
          <w:sz w:val="21"/>
        </w:rPr>
        <w:pict>
          <v:roundrect id="圓角矩形 50" o:spid="_x0000_s1033" style="position:absolute;left:0;text-align:left;margin-left:240.55pt;margin-top:43.3pt;width:123.75pt;height:13.5pt;z-index:251720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" fillcolor="#f06" strokecolor="yellow">
            <v:fill opacity="13107f"/>
            <v:stroke dashstyle="1 1" endcap="round"/>
          </v:roundrect>
        </w:pict>
      </w:r>
      <w:r w:rsidRPr="000B7342">
        <w:rPr>
          <w:rFonts w:ascii="微軟正黑體" w:eastAsia="微軟正黑體" w:hAnsi="微軟正黑體"/>
          <w:b/>
          <w:noProof/>
          <w:color w:val="00B0F0"/>
          <w:sz w:val="21"/>
        </w:rPr>
        <w:pict>
          <v:roundrect id="圓角矩形 24" o:spid="_x0000_s1032" style="position:absolute;left:0;text-align:left;margin-left:419.8pt;margin-top:22.3pt;width:92.25pt;height:16.5pt;z-index:251741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" fillcolor="#f06" strokecolor="yellow">
            <v:fill opacity="13107f"/>
            <v:stroke dashstyle="1 1" endcap="round"/>
          </v:roundrect>
        </w:pict>
      </w:r>
      <w:r w:rsidRPr="000B7342">
        <w:rPr>
          <w:rFonts w:ascii="微軟正黑體" w:eastAsia="微軟正黑體" w:hAnsi="微軟正黑體"/>
          <w:b/>
          <w:noProof/>
          <w:color w:val="00B0F0"/>
          <w:sz w:val="21"/>
        </w:rPr>
        <w:pict>
          <v:roundrect id="圓角矩形 49" o:spid="_x0000_s1031" style="position:absolute;left:0;text-align:left;margin-left:456.55pt;margin-top:43.3pt;width:62.25pt;height:13.5pt;z-index:251745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" fillcolor="#f06" strokecolor="yellow">
            <v:fill opacity="13107f"/>
            <v:stroke dashstyle="1 1" endcap="round"/>
          </v:roundrect>
        </w:pict>
      </w:r>
      <w:r w:rsidRPr="000B7342">
        <w:rPr>
          <w:rFonts w:ascii="微軟正黑體" w:eastAsia="微軟正黑體" w:hAnsi="微軟正黑體"/>
          <w:b/>
          <w:noProof/>
          <w:color w:val="00B0F0"/>
          <w:sz w:val="21"/>
        </w:rPr>
        <w:pict>
          <v:roundrect id="圓角矩形 25" o:spid="_x0000_s1030" style="position:absolute;left:0;text-align:left;margin-left:254.05pt;margin-top:22.3pt;width:120pt;height:18pt;z-index:251743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" fillcolor="#f06" strokecolor="yellow">
            <v:fill opacity="13107f"/>
            <v:stroke dashstyle="1 1" endcap="round"/>
          </v:roundrect>
        </w:pict>
      </w:r>
      <w:r w:rsidR="005065E3" w:rsidRPr="00352CF0">
        <w:rPr>
          <w:rFonts w:ascii="微軟正黑體" w:eastAsia="微軟正黑體" w:hAnsi="微軟正黑體" w:hint="eastAsia"/>
          <w:b/>
          <w:bCs/>
          <w:szCs w:val="24"/>
        </w:rPr>
        <w:t>飯店</w:t>
      </w:r>
      <w:r w:rsidR="00817B1A" w:rsidRPr="00817B1A">
        <w:rPr>
          <w:rFonts w:ascii="微軟正黑體" w:eastAsia="微軟正黑體" w:hAnsi="微軟正黑體" w:hint="eastAsia"/>
          <w:b/>
          <w:bCs/>
          <w:color w:val="000000"/>
          <w:spacing w:val="6"/>
          <w:szCs w:val="26"/>
        </w:rPr>
        <w:t>→世界遺產～沖繩特有歷史及文化的象徵～【首里城跡城外】</w:t>
      </w:r>
      <w:r w:rsidR="00817B1A" w:rsidRPr="00817B1A">
        <w:rPr>
          <w:rFonts w:ascii="微軟正黑體" w:eastAsia="微軟正黑體" w:hAnsi="微軟正黑體" w:hint="eastAsia"/>
          <w:b/>
          <w:bCs/>
          <w:spacing w:val="10"/>
          <w:szCs w:val="24"/>
        </w:rPr>
        <w:t>→【光伸珍珠KOSHIN PEARL】</w:t>
      </w:r>
      <w:r w:rsidR="008F75F0" w:rsidRPr="00F8725F">
        <w:rPr>
          <w:rFonts w:ascii="微軟正黑體" w:eastAsia="微軟正黑體" w:hAnsi="微軟正黑體"/>
          <w:b/>
          <w:bCs/>
          <w:color w:val="000000"/>
          <w:spacing w:val="6"/>
          <w:szCs w:val="26"/>
        </w:rPr>
        <w:t>→</w:t>
      </w:r>
      <w:r w:rsidR="008F75F0" w:rsidRPr="005A0C1B">
        <w:rPr>
          <w:rFonts w:ascii="微軟正黑體" w:eastAsia="微軟正黑體" w:hAnsi="微軟正黑體" w:hint="eastAsia"/>
          <w:b/>
          <w:bCs/>
          <w:color w:val="ED7D31" w:themeColor="accent2"/>
          <w:spacing w:val="6"/>
          <w:szCs w:val="26"/>
        </w:rPr>
        <w:t>傳統日式古神社的建築～</w:t>
      </w:r>
      <w:r w:rsidR="008F75F0" w:rsidRPr="005A0C1B">
        <w:rPr>
          <w:rFonts w:ascii="微軟正黑體" w:eastAsia="微軟正黑體" w:hAnsi="微軟正黑體"/>
          <w:b/>
          <w:bCs/>
          <w:color w:val="000000"/>
          <w:spacing w:val="6"/>
          <w:szCs w:val="26"/>
        </w:rPr>
        <w:t>波之上神宮</w:t>
      </w:r>
      <w:r w:rsidR="008F75F0" w:rsidRPr="00817B1A">
        <w:rPr>
          <w:rFonts w:ascii="微軟正黑體" w:eastAsia="微軟正黑體" w:hAnsi="微軟正黑體" w:hint="eastAsia"/>
          <w:b/>
          <w:bCs/>
          <w:color w:val="000000"/>
          <w:spacing w:val="6"/>
          <w:szCs w:val="26"/>
        </w:rPr>
        <w:t>→</w:t>
      </w:r>
      <w:r w:rsidR="008F75F0" w:rsidRPr="005A0C1B">
        <w:rPr>
          <w:rFonts w:ascii="微軟正黑體" w:eastAsia="微軟正黑體" w:hAnsi="微軟正黑體"/>
          <w:b/>
          <w:bCs/>
          <w:color w:val="000000"/>
          <w:spacing w:val="6"/>
          <w:szCs w:val="26"/>
        </w:rPr>
        <w:t>孔子廟</w:t>
      </w:r>
      <w:r w:rsidR="008F75F0" w:rsidRPr="003D1F74">
        <w:rPr>
          <w:rFonts w:ascii="微軟正黑體" w:eastAsia="微軟正黑體" w:hAnsi="微軟正黑體" w:hint="eastAsia"/>
          <w:b/>
          <w:bCs/>
          <w:color w:val="000000"/>
          <w:spacing w:val="6"/>
          <w:szCs w:val="26"/>
        </w:rPr>
        <w:t>→</w:t>
      </w:r>
      <w:r w:rsidR="008F75F0" w:rsidRPr="00595D99">
        <w:rPr>
          <w:rFonts w:ascii="微軟正黑體" w:eastAsia="微軟正黑體" w:hAnsi="微軟正黑體" w:hint="eastAsia"/>
          <w:b/>
          <w:bCs/>
          <w:color w:val="000000"/>
          <w:spacing w:val="6"/>
          <w:szCs w:val="26"/>
        </w:rPr>
        <w:t>贈送【昇降式半潛水艇～分離式子母船】</w:t>
      </w:r>
      <w:r w:rsidR="008F75F0">
        <w:rPr>
          <w:rFonts w:ascii="微軟正黑體" w:eastAsia="微軟正黑體" w:hAnsi="微軟正黑體" w:hint="eastAsia"/>
          <w:b/>
          <w:bCs/>
          <w:color w:val="000000"/>
          <w:spacing w:val="6"/>
          <w:szCs w:val="26"/>
        </w:rPr>
        <w:t>~</w:t>
      </w:r>
      <w:r w:rsidR="008F75F0" w:rsidRPr="00595D99">
        <w:rPr>
          <w:rFonts w:ascii="微軟正黑體" w:eastAsia="微軟正黑體" w:hAnsi="微軟正黑體" w:hint="eastAsia"/>
          <w:b/>
          <w:bCs/>
          <w:color w:val="2E74B5" w:themeColor="accent1" w:themeShade="BF"/>
          <w:spacing w:val="6"/>
          <w:szCs w:val="26"/>
        </w:rPr>
        <w:t>欣賞珊瑚礁熱帶魚</w:t>
      </w:r>
      <w:r w:rsidR="008F75F0" w:rsidRPr="00352CF0">
        <w:rPr>
          <w:rFonts w:ascii="微軟正黑體" w:eastAsia="微軟正黑體" w:hAnsi="微軟正黑體"/>
          <w:b/>
          <w:bCs/>
          <w:color w:val="000000"/>
          <w:spacing w:val="6"/>
          <w:szCs w:val="26"/>
        </w:rPr>
        <w:t>→</w:t>
      </w:r>
      <w:r w:rsidR="008F75F0" w:rsidRPr="00316038">
        <w:rPr>
          <w:rFonts w:ascii="微軟正黑體" w:eastAsia="微軟正黑體" w:hAnsi="微軟正黑體"/>
          <w:b/>
          <w:bCs/>
          <w:color w:val="7030A0"/>
          <w:spacing w:val="6"/>
          <w:szCs w:val="26"/>
        </w:rPr>
        <w:t>沖繩暢貨中心OUTLET</w:t>
      </w:r>
      <w:r w:rsidR="008F75F0" w:rsidRPr="00316038">
        <w:rPr>
          <w:rFonts w:ascii="微軟正黑體" w:eastAsia="微軟正黑體" w:hAnsi="微軟正黑體" w:hint="eastAsia"/>
          <w:b/>
          <w:bCs/>
          <w:color w:val="7030A0"/>
          <w:spacing w:val="6"/>
          <w:szCs w:val="26"/>
        </w:rPr>
        <w:t>～</w:t>
      </w:r>
      <w:r w:rsidR="008F75F0" w:rsidRPr="00A56F08">
        <w:rPr>
          <w:rFonts w:ascii="微軟正黑體" w:eastAsia="微軟正黑體" w:hAnsi="微軟正黑體" w:hint="eastAsia"/>
          <w:b/>
          <w:bCs/>
          <w:color w:val="7030A0"/>
          <w:spacing w:val="6"/>
          <w:szCs w:val="26"/>
        </w:rPr>
        <w:t>ASHIBIN</w:t>
      </w:r>
      <w:r w:rsidR="008F75F0" w:rsidRPr="00A56F08">
        <w:rPr>
          <w:rFonts w:ascii="微軟正黑體" w:eastAsia="微軟正黑體" w:hAnsi="微軟正黑體"/>
          <w:b/>
          <w:bCs/>
          <w:color w:val="7030A0"/>
          <w:spacing w:val="6"/>
          <w:szCs w:val="26"/>
        </w:rPr>
        <w:t>A</w:t>
      </w:r>
      <w:r w:rsidR="008F75F0" w:rsidRPr="00A56F08">
        <w:rPr>
          <w:rFonts w:ascii="微軟正黑體" w:eastAsia="微軟正黑體" w:hAnsi="微軟正黑體" w:hint="eastAsia"/>
          <w:b/>
          <w:bCs/>
          <w:color w:val="7030A0"/>
          <w:spacing w:val="6"/>
          <w:szCs w:val="26"/>
        </w:rPr>
        <w:t>A</w:t>
      </w:r>
      <w:r w:rsidR="008F75F0" w:rsidRPr="00F43E83">
        <w:rPr>
          <w:rFonts w:ascii="微軟正黑體" w:eastAsia="微軟正黑體" w:hAnsi="微軟正黑體" w:hint="eastAsia"/>
          <w:b/>
          <w:szCs w:val="24"/>
        </w:rPr>
        <w:t>→國際通大道</w:t>
      </w:r>
      <w:r w:rsidR="008F75F0" w:rsidRPr="00F43E83">
        <w:rPr>
          <w:rFonts w:ascii="微軟正黑體" w:eastAsia="微軟正黑體" w:hAnsi="微軟正黑體"/>
          <w:b/>
          <w:szCs w:val="24"/>
        </w:rPr>
        <w:t>自由逛街購物</w:t>
      </w:r>
    </w:p>
    <w:p w:rsidR="00EB6584" w:rsidRPr="008F75F0" w:rsidRDefault="00EB6584" w:rsidP="00715452">
      <w:pPr>
        <w:spacing w:line="80" w:lineRule="exact"/>
        <w:rPr>
          <w:rFonts w:ascii="微軟正黑體" w:eastAsia="微軟正黑體" w:hAnsi="微軟正黑體"/>
        </w:rPr>
      </w:pPr>
    </w:p>
    <w:p w:rsidR="005A5B24" w:rsidRPr="00817B1A" w:rsidRDefault="005A5B24" w:rsidP="005A5B24">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【琉球王朝古蹟】</w:t>
      </w:r>
      <w:r w:rsidRPr="00817B1A">
        <w:rPr>
          <w:rFonts w:ascii="微軟正黑體" w:eastAsia="微軟正黑體" w:hAnsi="微軟正黑體" w:hint="eastAsia"/>
          <w:sz w:val="22"/>
          <w:szCs w:val="22"/>
        </w:rPr>
        <w:t>是最後統一沖繩的國王所建的都城。參觀</w:t>
      </w:r>
      <w:r w:rsidRPr="00817B1A">
        <w:rPr>
          <w:rFonts w:ascii="微軟正黑體" w:eastAsia="微軟正黑體" w:hAnsi="微軟正黑體" w:hint="eastAsia"/>
          <w:b/>
          <w:color w:val="0070C0"/>
          <w:sz w:val="22"/>
          <w:szCs w:val="22"/>
        </w:rPr>
        <w:t>【守禮門、首里城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外城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hint="eastAsia"/>
          <w:sz w:val="22"/>
          <w:szCs w:val="22"/>
        </w:rPr>
        <w:t>，守禮門是首里城的正門，也是沖繩的象徵。 守禮門是日本2,000日圓紙幣的幣面風景。守禮門建於尚清王時期(在位期間1527年~1555年)，於1958年重建。守禮門整個門以4根支柱支撐，中間掛著扁額。這種形式稱為三間牌樓形式，在中國四處可見。 琉球王在此迎接由中國來的使節和冊封使。</w:t>
      </w:r>
    </w:p>
    <w:p w:rsidR="004F3437" w:rsidRPr="00F8725F" w:rsidRDefault="004F3437" w:rsidP="00A93B25">
      <w:pPr>
        <w:spacing w:line="0" w:lineRule="atLeast"/>
        <w:rPr>
          <w:rFonts w:ascii="微軟正黑體" w:eastAsia="微軟正黑體" w:hAnsi="微軟正黑體"/>
          <w:sz w:val="22"/>
          <w:szCs w:val="22"/>
        </w:rPr>
      </w:pPr>
      <w:r w:rsidRPr="00F8725F">
        <w:rPr>
          <w:rFonts w:ascii="微軟正黑體" w:eastAsia="微軟正黑體" w:hAnsi="微軟正黑體" w:hint="eastAsia"/>
          <w:b/>
          <w:color w:val="0070C0"/>
          <w:sz w:val="22"/>
          <w:szCs w:val="22"/>
        </w:rPr>
        <w:t>【</w:t>
      </w:r>
      <w:bookmarkStart w:id="1" w:name="OLE_LINK64"/>
      <w:bookmarkStart w:id="2" w:name="OLE_LINK65"/>
      <w:r w:rsidRPr="00F8725F">
        <w:rPr>
          <w:rFonts w:ascii="微軟正黑體" w:eastAsia="微軟正黑體" w:hAnsi="微軟正黑體"/>
          <w:b/>
          <w:color w:val="0070C0"/>
          <w:sz w:val="22"/>
          <w:szCs w:val="22"/>
        </w:rPr>
        <w:t>波之</w:t>
      </w:r>
      <w:bookmarkEnd w:id="1"/>
      <w:bookmarkEnd w:id="2"/>
      <w:r w:rsidRPr="00F8725F">
        <w:rPr>
          <w:rFonts w:ascii="微軟正黑體" w:eastAsia="微軟正黑體" w:hAnsi="微軟正黑體"/>
          <w:b/>
          <w:color w:val="0070C0"/>
          <w:sz w:val="22"/>
          <w:szCs w:val="22"/>
        </w:rPr>
        <w:t>上神宮</w:t>
      </w:r>
      <w:r w:rsidRPr="00F8725F">
        <w:rPr>
          <w:rFonts w:ascii="微軟正黑體" w:eastAsia="微軟正黑體" w:hAnsi="微軟正黑體" w:hint="eastAsia"/>
          <w:b/>
          <w:color w:val="0070C0"/>
          <w:sz w:val="22"/>
          <w:szCs w:val="22"/>
        </w:rPr>
        <w:t>】</w:t>
      </w:r>
      <w:r w:rsidRPr="00F8725F">
        <w:rPr>
          <w:rFonts w:ascii="微軟正黑體" w:eastAsia="微軟正黑體" w:hAnsi="微軟正黑體"/>
          <w:sz w:val="22"/>
          <w:szCs w:val="22"/>
        </w:rPr>
        <w:t>琉球八神社之一，矗立在珊瑚礁岩上，俯視那霸港，視野遼闊。神社中供奉國土守護神，重大祭祀都在此舉行，吸引無數的琉球人民及觀光客至此許願納福，祈求平安。</w:t>
      </w:r>
    </w:p>
    <w:p w:rsidR="00AE6EC6" w:rsidRPr="00AE6EC6" w:rsidRDefault="00AE6EC6" w:rsidP="00A93B25">
      <w:pPr>
        <w:spacing w:line="0" w:lineRule="atLeast"/>
        <w:rPr>
          <w:rFonts w:ascii="微軟正黑體" w:eastAsia="微軟正黑體" w:hAnsi="微軟正黑體"/>
          <w:sz w:val="22"/>
          <w:szCs w:val="22"/>
        </w:rPr>
      </w:pPr>
      <w:r w:rsidRPr="00AE6EC6">
        <w:rPr>
          <w:rFonts w:ascii="微軟正黑體" w:eastAsia="微軟正黑體" w:hAnsi="微軟正黑體" w:hint="eastAsia"/>
          <w:b/>
          <w:color w:val="0070C0"/>
          <w:sz w:val="22"/>
          <w:szCs w:val="22"/>
        </w:rPr>
        <w:t>【</w:t>
      </w:r>
      <w:r w:rsidRPr="00AE6EC6">
        <w:rPr>
          <w:rFonts w:ascii="微軟正黑體" w:eastAsia="微軟正黑體" w:hAnsi="微軟正黑體"/>
          <w:b/>
          <w:color w:val="0070C0"/>
          <w:sz w:val="22"/>
          <w:szCs w:val="22"/>
        </w:rPr>
        <w:t>孔子廟】</w:t>
      </w:r>
      <w:r w:rsidRPr="00AE6EC6">
        <w:rPr>
          <w:rFonts w:ascii="微軟正黑體" w:eastAsia="微軟正黑體" w:hAnsi="微軟正黑體" w:hint="eastAsia"/>
          <w:sz w:val="22"/>
          <w:szCs w:val="22"/>
        </w:rPr>
        <w:t>琉球王朝受中國儒家思想甚深，孔子廟便是個典型例子，是中國外唯一一座由中國人建造的孔子廟。</w:t>
      </w:r>
      <w:r w:rsidR="003E7CC0" w:rsidRPr="003E7CC0">
        <w:rPr>
          <w:rFonts w:ascii="微軟正黑體" w:eastAsia="微軟正黑體" w:hAnsi="微軟正黑體" w:hint="eastAsia"/>
          <w:sz w:val="22"/>
          <w:szCs w:val="22"/>
        </w:rPr>
        <w:t>這座久米孔子廟又稱久米至聖廟，建於2013年。本殿為大成殿，殿內正中供奉孔子，兩側放了顏子、曾子、子思子、孟子等神位。約600年至300年間從中國來琉球的人被稱為「久米三十六姓」。這些人住的地區為久米村，其後裔組織久米祟聖會，久米孔子廟就由此會所管理由大成殿和明倫堂組成，不見中國孔廟常見的泮池。正門稱“至聖門”，全年僅在祭孔日開啟，其餘日子只能從左右兩邊門進入。</w:t>
      </w:r>
    </w:p>
    <w:p w:rsidR="00817B1A" w:rsidRPr="00817B1A" w:rsidRDefault="00817B1A" w:rsidP="00817B1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Pr="00817B1A">
        <w:rPr>
          <w:rFonts w:ascii="微軟正黑體" w:eastAsia="微軟正黑體" w:hAnsi="微軟正黑體"/>
          <w:b/>
          <w:color w:val="0070C0"/>
          <w:sz w:val="22"/>
          <w:szCs w:val="22"/>
        </w:rPr>
        <w:t>光伸珍珠免稅店</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sz w:val="22"/>
          <w:szCs w:val="22"/>
        </w:rPr>
        <w:t>選購健康食品與日式精品。</w:t>
      </w:r>
    </w:p>
    <w:p w:rsidR="005A5B24" w:rsidRDefault="005A5B24" w:rsidP="005A5B24">
      <w:pPr>
        <w:spacing w:line="0" w:lineRule="atLeast"/>
        <w:rPr>
          <w:rFonts w:ascii="微軟正黑體" w:eastAsia="微軟正黑體" w:hAnsi="微軟正黑體"/>
          <w:b/>
          <w:bCs/>
          <w:color w:val="0070C0"/>
          <w:kern w:val="0"/>
          <w:sz w:val="22"/>
        </w:rPr>
      </w:pPr>
      <w:r>
        <w:rPr>
          <w:noProof/>
        </w:rPr>
        <w:drawing>
          <wp:anchor distT="0" distB="0" distL="114300" distR="114300" simplePos="0" relativeHeight="251747840" behindDoc="0" locked="0" layoutInCell="1" allowOverlap="1">
            <wp:simplePos x="0" y="0"/>
            <wp:positionH relativeFrom="column">
              <wp:posOffset>-2540</wp:posOffset>
            </wp:positionH>
            <wp:positionV relativeFrom="paragraph">
              <wp:posOffset>24130</wp:posOffset>
            </wp:positionV>
            <wp:extent cx="6969760" cy="1866900"/>
            <wp:effectExtent l="0" t="0" r="2540" b="0"/>
            <wp:wrapNone/>
            <wp:docPr id="57" name="圖片 57"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相關圖片"/>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1" t="16539" b="42008"/>
                    <a:stretch/>
                  </pic:blipFill>
                  <pic:spPr bwMode="auto">
                    <a:xfrm>
                      <a:off x="0" y="0"/>
                      <a:ext cx="6969760" cy="1866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Default="005A5B24" w:rsidP="005A5B24">
      <w:pPr>
        <w:spacing w:line="0" w:lineRule="atLeast"/>
        <w:rPr>
          <w:rFonts w:ascii="微軟正黑體" w:eastAsia="微軟正黑體" w:hAnsi="微軟正黑體"/>
          <w:b/>
          <w:bCs/>
          <w:color w:val="0070C0"/>
          <w:kern w:val="0"/>
          <w:sz w:val="22"/>
        </w:rPr>
      </w:pPr>
    </w:p>
    <w:p w:rsidR="005A5B24" w:rsidRPr="00595D99" w:rsidRDefault="005A5B24" w:rsidP="005A5B24">
      <w:pPr>
        <w:spacing w:line="0" w:lineRule="atLeast"/>
        <w:rPr>
          <w:rFonts w:ascii="微軟正黑體" w:eastAsia="微軟正黑體" w:hAnsi="微軟正黑體"/>
          <w:color w:val="000000"/>
          <w:spacing w:val="6"/>
          <w:kern w:val="0"/>
          <w:sz w:val="22"/>
        </w:rPr>
      </w:pPr>
      <w:r w:rsidRPr="00382D17">
        <w:rPr>
          <w:rFonts w:ascii="微軟正黑體" w:eastAsia="微軟正黑體" w:hAnsi="微軟正黑體" w:hint="eastAsia"/>
          <w:b/>
          <w:bCs/>
          <w:color w:val="0070C0"/>
          <w:kern w:val="0"/>
          <w:sz w:val="22"/>
        </w:rPr>
        <w:t>【</w:t>
      </w:r>
      <w:r>
        <w:rPr>
          <w:rFonts w:ascii="微軟正黑體" w:eastAsia="微軟正黑體" w:hAnsi="微軟正黑體" w:hint="eastAsia"/>
          <w:b/>
          <w:bCs/>
          <w:color w:val="0070C0"/>
          <w:kern w:val="0"/>
          <w:sz w:val="22"/>
        </w:rPr>
        <w:t>昇</w:t>
      </w:r>
      <w:r w:rsidRPr="00595D99">
        <w:rPr>
          <w:rFonts w:ascii="微軟正黑體" w:eastAsia="微軟正黑體" w:hAnsi="微軟正黑體" w:hint="eastAsia"/>
          <w:b/>
          <w:bCs/>
          <w:color w:val="0070C0"/>
          <w:kern w:val="0"/>
          <w:sz w:val="22"/>
        </w:rPr>
        <w:t>降式半潛艇</w:t>
      </w:r>
      <w:r w:rsidRPr="00382D17">
        <w:rPr>
          <w:rFonts w:ascii="微軟正黑體" w:eastAsia="微軟正黑體" w:hAnsi="微軟正黑體" w:hint="eastAsia"/>
          <w:b/>
          <w:bCs/>
          <w:color w:val="0070C0"/>
          <w:kern w:val="0"/>
          <w:sz w:val="22"/>
        </w:rPr>
        <w:t>欣賞珊瑚礁熱帶魚】</w:t>
      </w:r>
      <w:r w:rsidRPr="00595D99">
        <w:rPr>
          <w:rFonts w:ascii="微軟正黑體" w:eastAsia="微軟正黑體" w:hAnsi="微軟正黑體" w:hint="eastAsia"/>
          <w:color w:val="000000"/>
          <w:spacing w:val="6"/>
          <w:kern w:val="0"/>
          <w:sz w:val="22"/>
        </w:rPr>
        <w:t>出海後緩駛至近海，途中貴客可飽覽沖繩海港風情；遊艇的內艙在船體到定點後油壓潛降，慢慢深入海底，清澈可見的艷麗絕倫也漸漸映入眼界，各色珊瑚、海葵、小丑魚、海麒麟等可親可愛的生命，就在觀景窗外蓬勃鋪展得無際無邊。</w:t>
      </w:r>
    </w:p>
    <w:p w:rsidR="005A5B24" w:rsidRDefault="005A5B24" w:rsidP="005A5B24">
      <w:pPr>
        <w:spacing w:line="0" w:lineRule="atLeast"/>
        <w:rPr>
          <w:rFonts w:ascii="微軟正黑體" w:eastAsia="微軟正黑體" w:hAnsi="微軟正黑體"/>
          <w:color w:val="FF0000"/>
          <w:spacing w:val="6"/>
          <w:kern w:val="0"/>
          <w:sz w:val="22"/>
        </w:rPr>
      </w:pPr>
      <w:r w:rsidRPr="00005941">
        <w:rPr>
          <w:rFonts w:ascii="微軟正黑體" w:eastAsia="微軟正黑體" w:hAnsi="微軟正黑體" w:hint="eastAsia"/>
          <w:color w:val="FF0000"/>
          <w:spacing w:val="6"/>
          <w:kern w:val="0"/>
          <w:sz w:val="22"/>
        </w:rPr>
        <w:t>(如遇風浪太大無法成行.不另退</w:t>
      </w:r>
      <w:r w:rsidRPr="00005941">
        <w:rPr>
          <w:rFonts w:ascii="微軟正黑體" w:eastAsia="微軟正黑體" w:hAnsi="微軟正黑體" w:hint="eastAsia"/>
          <w:bCs/>
          <w:color w:val="FF0000"/>
          <w:kern w:val="0"/>
          <w:sz w:val="22"/>
        </w:rPr>
        <w:t>任何</w:t>
      </w:r>
      <w:r w:rsidRPr="00005941">
        <w:rPr>
          <w:rFonts w:ascii="微軟正黑體" w:eastAsia="微軟正黑體" w:hAnsi="微軟正黑體" w:hint="eastAsia"/>
          <w:color w:val="FF0000"/>
          <w:spacing w:val="6"/>
          <w:kern w:val="0"/>
          <w:sz w:val="22"/>
        </w:rPr>
        <w:t>費用)</w:t>
      </w:r>
    </w:p>
    <w:p w:rsidR="008F75F0" w:rsidRPr="00352CF0" w:rsidRDefault="008F75F0" w:rsidP="005A5B24">
      <w:pPr>
        <w:spacing w:line="0" w:lineRule="atLeast"/>
        <w:rPr>
          <w:rFonts w:ascii="微軟正黑體" w:eastAsia="微軟正黑體" w:hAnsi="微軟正黑體"/>
          <w:sz w:val="22"/>
          <w:szCs w:val="22"/>
        </w:rPr>
      </w:pPr>
      <w:r w:rsidRPr="00352CF0">
        <w:rPr>
          <w:rFonts w:ascii="微軟正黑體" w:eastAsia="微軟正黑體" w:hAnsi="微軟正黑體" w:hint="eastAsia"/>
          <w:b/>
          <w:color w:val="0070C0"/>
          <w:sz w:val="22"/>
          <w:szCs w:val="22"/>
        </w:rPr>
        <w:t>【</w:t>
      </w:r>
      <w:r w:rsidRPr="00352CF0">
        <w:rPr>
          <w:rFonts w:ascii="微軟正黑體" w:eastAsia="微軟正黑體" w:hAnsi="微軟正黑體"/>
          <w:b/>
          <w:color w:val="0070C0"/>
          <w:sz w:val="22"/>
          <w:szCs w:val="22"/>
        </w:rPr>
        <w:t>Outlet暢貨中心</w:t>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sz w:val="22"/>
          <w:szCs w:val="22"/>
        </w:rPr>
        <w:t>仿古代希臘建築方式建造的購物中心。聚集世界各地名牌70餘種，其中還有日本首次上市之商品。此外，新增的休閒及娛樂設施等，是情侶、或是全家大小逛街之餘遊玩體驗，讓您在此愉快的空間裡獲得完全的身心解放。</w:t>
      </w:r>
    </w:p>
    <w:p w:rsidR="001D23FE" w:rsidRDefault="005065E3" w:rsidP="00817B1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001D23FE" w:rsidRPr="00817B1A">
        <w:rPr>
          <w:rFonts w:ascii="微軟正黑體" w:eastAsia="微軟正黑體" w:hAnsi="微軟正黑體" w:hint="eastAsia"/>
          <w:b/>
          <w:color w:val="0070C0"/>
          <w:sz w:val="22"/>
          <w:szCs w:val="22"/>
        </w:rPr>
        <w:t>國際通大道</w:t>
      </w:r>
      <w:r w:rsidRPr="00817B1A">
        <w:rPr>
          <w:rFonts w:ascii="微軟正黑體" w:eastAsia="微軟正黑體" w:hAnsi="微軟正黑體" w:hint="eastAsia"/>
          <w:b/>
          <w:color w:val="0070C0"/>
          <w:sz w:val="22"/>
          <w:szCs w:val="22"/>
        </w:rPr>
        <w:t>】</w:t>
      </w:r>
      <w:r w:rsidR="001D23FE" w:rsidRPr="00352CF0">
        <w:rPr>
          <w:rFonts w:ascii="微軟正黑體" w:eastAsia="微軟正黑體" w:hAnsi="微軟正黑體" w:hint="eastAsia"/>
          <w:sz w:val="22"/>
          <w:szCs w:val="22"/>
        </w:rPr>
        <w:t>國際通大道位於那霸市中心，是沖繩觀光的出發點也是那霸的中心繁華街。國際通大道充滿朝氣。自古便做為沖繩的中心而繁榮，</w:t>
      </w:r>
      <w:r w:rsidR="001D23FE" w:rsidRPr="00817B1A">
        <w:rPr>
          <w:rFonts w:ascii="微軟正黑體" w:eastAsia="微軟正黑體" w:hAnsi="微軟正黑體" w:cs="Arial" w:hint="eastAsia"/>
          <w:color w:val="000000"/>
          <w:sz w:val="22"/>
          <w:szCs w:val="22"/>
          <w:shd w:val="clear" w:color="auto" w:fill="FFFFFF"/>
        </w:rPr>
        <w:t>第二次世界大戰</w:t>
      </w:r>
      <w:r w:rsidR="001D23FE" w:rsidRPr="00352CF0">
        <w:rPr>
          <w:rFonts w:ascii="微軟正黑體" w:eastAsia="微軟正黑體" w:hAnsi="微軟正黑體" w:hint="eastAsia"/>
          <w:sz w:val="22"/>
          <w:szCs w:val="22"/>
        </w:rPr>
        <w:t>受到毀滅性打擊，而戰後又以驚人的速度得到復興和發展，因此人稱「奇蹟大街」。在全長1.6公里的大道兩側，百貨店、餐廳、出售美軍軍品的雜貨店、土特產店、時裝店鱗次櫛比。</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tblPr>
      <w:tblGrid>
        <w:gridCol w:w="3005"/>
        <w:gridCol w:w="3222"/>
        <w:gridCol w:w="4601"/>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extent cx="76200" cy="76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00817B1A" w:rsidRPr="00817B1A">
              <w:rPr>
                <w:rFonts w:ascii="微軟正黑體" w:eastAsia="微軟正黑體" w:hAnsi="微軟正黑體"/>
                <w:color w:val="000000"/>
                <w:sz w:val="22"/>
              </w:rPr>
              <w:t>Hotel Resonex Naha</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Royal </w:t>
            </w:r>
            <w:r w:rsidRPr="00352CF0">
              <w:rPr>
                <w:rFonts w:ascii="微軟正黑體" w:eastAsia="微軟正黑體" w:hAnsi="微軟正黑體" w:hint="eastAsia"/>
                <w:color w:val="000000"/>
                <w:sz w:val="22"/>
              </w:rPr>
              <w:t>或同級</w:t>
            </w:r>
          </w:p>
        </w:tc>
      </w:tr>
      <w:tr w:rsidR="00352CF0" w:rsidRPr="00B42DA0" w:rsidTr="00C655CB">
        <w:trPr>
          <w:cantSplit/>
        </w:trPr>
        <w:tc>
          <w:tcPr>
            <w:tcW w:w="3005"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extent cx="76200" cy="762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3222"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extent cx="76200" cy="76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5A5B24">
              <w:rPr>
                <w:rFonts w:ascii="微軟正黑體" w:eastAsia="微軟正黑體" w:hAnsi="微軟正黑體" w:hint="eastAsia"/>
                <w:color w:val="000000"/>
                <w:sz w:val="22"/>
              </w:rPr>
              <w:t>沖繩麵套餐</w:t>
            </w:r>
          </w:p>
        </w:tc>
        <w:tc>
          <w:tcPr>
            <w:tcW w:w="4601" w:type="dxa"/>
          </w:tcPr>
          <w:p w:rsidR="00352CF0" w:rsidRPr="00B42DA0" w:rsidRDefault="00352CF0" w:rsidP="005A5B2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extent cx="76200" cy="762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C655CB">
              <w:rPr>
                <w:rFonts w:ascii="微軟正黑體" w:eastAsia="微軟正黑體" w:hAnsi="微軟正黑體" w:hint="eastAsia"/>
                <w:color w:val="000000"/>
                <w:sz w:val="22"/>
              </w:rPr>
              <w:t>黑毛豬肉海鮮火鍋或健康食材自助餐</w:t>
            </w:r>
          </w:p>
        </w:tc>
      </w:tr>
    </w:tbl>
    <w:p w:rsidR="00352CF0" w:rsidRPr="00352CF0" w:rsidRDefault="00352CF0" w:rsidP="005065E3">
      <w:pPr>
        <w:tabs>
          <w:tab w:val="left" w:pos="-540"/>
        </w:tabs>
        <w:spacing w:line="320" w:lineRule="exact"/>
        <w:rPr>
          <w:rFonts w:ascii="微軟正黑體" w:eastAsia="微軟正黑體" w:hAnsi="微軟正黑體"/>
          <w:sz w:val="22"/>
          <w:szCs w:val="22"/>
        </w:rPr>
      </w:pPr>
    </w:p>
    <w:p w:rsidR="00E3068D" w:rsidRDefault="005065E3" w:rsidP="005065E3">
      <w:pPr>
        <w:numPr>
          <w:ilvl w:val="0"/>
          <w:numId w:val="19"/>
        </w:numPr>
        <w:adjustRightInd w:val="0"/>
        <w:spacing w:line="400" w:lineRule="exact"/>
        <w:rPr>
          <w:rFonts w:ascii="微軟正黑體" w:eastAsia="微軟正黑體" w:hAnsi="微軟正黑體"/>
          <w:b/>
          <w:bCs/>
          <w:szCs w:val="24"/>
        </w:rPr>
      </w:pPr>
      <w:r w:rsidRPr="00352CF0">
        <w:rPr>
          <w:rFonts w:ascii="微軟正黑體" w:eastAsia="微軟正黑體" w:hAnsi="微軟正黑體" w:hint="eastAsia"/>
          <w:b/>
          <w:bCs/>
          <w:szCs w:val="24"/>
        </w:rPr>
        <w:t>飯店</w:t>
      </w:r>
      <w:r w:rsidR="00B36664" w:rsidRPr="00352CF0">
        <w:rPr>
          <w:rFonts w:ascii="微軟正黑體" w:eastAsia="微軟正黑體" w:hAnsi="微軟正黑體"/>
          <w:b/>
          <w:bCs/>
          <w:szCs w:val="24"/>
        </w:rPr>
        <w:t>→</w:t>
      </w:r>
      <w:r w:rsidR="00E3068D" w:rsidRPr="00352CF0">
        <w:rPr>
          <w:rFonts w:ascii="微軟正黑體" w:eastAsia="微軟正黑體" w:hAnsi="微軟正黑體" w:hint="eastAsia"/>
          <w:b/>
          <w:bCs/>
          <w:szCs w:val="24"/>
        </w:rPr>
        <w:t>那霸空港（琉球國際機場）</w:t>
      </w:r>
      <w:r w:rsidR="00B36664" w:rsidRPr="00352CF0">
        <w:rPr>
          <w:rFonts w:ascii="微軟正黑體" w:eastAsia="微軟正黑體" w:hAnsi="微軟正黑體"/>
          <w:b/>
          <w:bCs/>
          <w:szCs w:val="24"/>
        </w:rPr>
        <w:sym w:font="Wingdings" w:char="F051"/>
      </w:r>
      <w:r w:rsidR="00E3068D" w:rsidRPr="00352CF0">
        <w:rPr>
          <w:rFonts w:ascii="微軟正黑體" w:eastAsia="微軟正黑體" w:hAnsi="微軟正黑體"/>
          <w:b/>
          <w:bCs/>
          <w:szCs w:val="24"/>
        </w:rPr>
        <w:t>台北</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t>桃園國際機場</w:t>
      </w:r>
      <w:r w:rsidR="00E3068D" w:rsidRPr="00352CF0">
        <w:rPr>
          <w:rFonts w:ascii="微軟正黑體" w:eastAsia="微軟正黑體" w:hAnsi="微軟正黑體" w:hint="eastAsia"/>
          <w:b/>
          <w:bCs/>
          <w:szCs w:val="24"/>
        </w:rPr>
        <w:t>）</w:t>
      </w:r>
    </w:p>
    <w:p w:rsidR="00EA7AD6" w:rsidRPr="00352CF0" w:rsidRDefault="005A5B24" w:rsidP="00EA7AD6">
      <w:pPr>
        <w:adjustRightInd w:val="0"/>
        <w:spacing w:line="400" w:lineRule="exact"/>
        <w:ind w:left="1080"/>
        <w:jc w:val="right"/>
        <w:rPr>
          <w:rFonts w:ascii="微軟正黑體" w:eastAsia="微軟正黑體" w:hAnsi="微軟正黑體"/>
          <w:b/>
          <w:bCs/>
          <w:szCs w:val="24"/>
        </w:rPr>
      </w:pPr>
      <w:r w:rsidRPr="00EA7AD6">
        <w:rPr>
          <w:rFonts w:ascii="微軟正黑體" w:eastAsia="微軟正黑體" w:hAnsi="微軟正黑體"/>
          <w:b/>
          <w:spacing w:val="-4"/>
        </w:rPr>
        <w:lastRenderedPageBreak/>
        <w:t xml:space="preserve">IT231 OKA/TPE </w:t>
      </w:r>
      <w:r>
        <w:rPr>
          <w:rFonts w:ascii="微軟正黑體" w:eastAsia="微軟正黑體" w:hAnsi="微軟正黑體" w:hint="eastAsia"/>
          <w:b/>
          <w:spacing w:val="-4"/>
        </w:rPr>
        <w:t>1010</w:t>
      </w:r>
      <w:r w:rsidRPr="00EA7AD6">
        <w:rPr>
          <w:rFonts w:ascii="微軟正黑體" w:eastAsia="微軟正黑體" w:hAnsi="微軟正黑體"/>
          <w:b/>
          <w:spacing w:val="-4"/>
        </w:rPr>
        <w:t>-10</w:t>
      </w:r>
      <w:r>
        <w:rPr>
          <w:rFonts w:ascii="微軟正黑體" w:eastAsia="微軟正黑體" w:hAnsi="微軟正黑體" w:hint="eastAsia"/>
          <w:b/>
          <w:spacing w:val="-4"/>
        </w:rPr>
        <w:t>45</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p>
    <w:p w:rsidR="001B692E" w:rsidRPr="00352CF0" w:rsidRDefault="001B692E" w:rsidP="001B692E">
      <w:pPr>
        <w:spacing w:line="80" w:lineRule="exact"/>
        <w:rPr>
          <w:rFonts w:ascii="微軟正黑體" w:eastAsia="微軟正黑體" w:hAnsi="微軟正黑體"/>
        </w:rPr>
      </w:pPr>
    </w:p>
    <w:p w:rsidR="00B36664" w:rsidRPr="00352CF0" w:rsidRDefault="00B36664" w:rsidP="00747C2B">
      <w:pPr>
        <w:spacing w:line="0" w:lineRule="atLeast"/>
        <w:rPr>
          <w:rFonts w:ascii="微軟正黑體" w:eastAsia="微軟正黑體" w:hAnsi="微軟正黑體"/>
          <w:sz w:val="22"/>
          <w:szCs w:val="22"/>
        </w:rPr>
      </w:pPr>
      <w:r w:rsidRPr="00352CF0">
        <w:rPr>
          <w:rFonts w:ascii="微軟正黑體" w:eastAsia="微軟正黑體" w:hAnsi="微軟正黑體"/>
          <w:sz w:val="22"/>
          <w:szCs w:val="22"/>
        </w:rPr>
        <w:t>享受過飯店早餐後</w:t>
      </w:r>
      <w:r w:rsidR="00903701" w:rsidRPr="00352CF0">
        <w:rPr>
          <w:rFonts w:ascii="微軟正黑體" w:eastAsia="微軟正黑體" w:hAnsi="微軟正黑體" w:hint="eastAsia"/>
          <w:sz w:val="22"/>
          <w:szCs w:val="22"/>
        </w:rPr>
        <w:t>，回到房間收拾您的行李及所有豐富的戰利品，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後由本公司專業導遊協辦離境手續後，搭乘豪華客機</w:t>
      </w:r>
      <w:r w:rsidRPr="00352CF0">
        <w:rPr>
          <w:rFonts w:ascii="微軟正黑體" w:eastAsia="微軟正黑體" w:hAnsi="微軟正黑體"/>
          <w:sz w:val="22"/>
          <w:szCs w:val="22"/>
        </w:rPr>
        <w:t>回到台灣，揮別團員回到可愛的家，結束這多彩多姿的四日之旅。</w:t>
      </w:r>
    </w:p>
    <w:p w:rsidR="00E3068D" w:rsidRDefault="00E3068D" w:rsidP="005065E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w:t>
      </w:r>
      <w:r w:rsidRPr="00352CF0">
        <w:rPr>
          <w:rFonts w:ascii="微軟正黑體" w:eastAsia="微軟正黑體" w:hAnsi="微軟正黑體" w:hint="eastAsia"/>
          <w:bCs/>
          <w:color w:val="0000FF"/>
          <w:sz w:val="22"/>
          <w:szCs w:val="22"/>
        </w:rPr>
        <w:t>航班調度</w:t>
      </w:r>
      <w:r w:rsidRPr="00352CF0">
        <w:rPr>
          <w:rFonts w:ascii="微軟正黑體" w:eastAsia="微軟正黑體" w:hAnsi="微軟正黑體"/>
          <w:bCs/>
          <w:color w:val="0000FF"/>
          <w:sz w:val="22"/>
          <w:szCs w:val="22"/>
        </w:rPr>
        <w:t>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tblPr>
      <w:tblGrid>
        <w:gridCol w:w="4526"/>
        <w:gridCol w:w="3119"/>
        <w:gridCol w:w="3298"/>
      </w:tblGrid>
      <w:tr w:rsidR="00352CF0" w:rsidRPr="00352CF0" w:rsidTr="00904114">
        <w:trPr>
          <w:cantSplit/>
        </w:trPr>
        <w:tc>
          <w:tcPr>
            <w:tcW w:w="10943" w:type="dxa"/>
            <w:gridSpan w:val="3"/>
            <w:shd w:val="clear" w:color="auto" w:fill="DEEAF6"/>
          </w:tcPr>
          <w:p w:rsidR="00352CF0" w:rsidRPr="00352CF0" w:rsidRDefault="00352CF0" w:rsidP="00904114">
            <w:pPr>
              <w:spacing w:line="360" w:lineRule="exact"/>
              <w:rPr>
                <w:rFonts w:ascii="微軟正黑體" w:eastAsia="微軟正黑體" w:hAnsi="微軟正黑體"/>
                <w:color w:val="000000"/>
                <w:sz w:val="22"/>
              </w:rPr>
            </w:pPr>
            <w:bookmarkStart w:id="3" w:name="OLE_LINK70"/>
            <w:bookmarkStart w:id="4" w:name="OLE_LINK71"/>
            <w:r w:rsidRPr="00352CF0">
              <w:rPr>
                <w:rFonts w:ascii="微軟正黑體" w:eastAsia="微軟正黑體" w:hAnsi="微軟正黑體"/>
                <w:noProof/>
                <w:color w:val="000000"/>
                <w:sz w:val="22"/>
              </w:rPr>
              <w:drawing>
                <wp:inline distT="0" distB="0" distL="0" distR="0">
                  <wp:extent cx="106680" cy="9906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9906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住宿：</w:t>
            </w:r>
            <w:r w:rsidRPr="00352CF0">
              <w:rPr>
                <w:rFonts w:ascii="微軟正黑體" w:eastAsia="微軟正黑體" w:hAnsi="微軟正黑體"/>
                <w:color w:val="000000"/>
                <w:sz w:val="22"/>
              </w:rPr>
              <w:t>溫暖的家</w:t>
            </w:r>
          </w:p>
        </w:tc>
      </w:tr>
      <w:tr w:rsidR="00352CF0" w:rsidRPr="00352CF0" w:rsidTr="00B02BD4">
        <w:trPr>
          <w:cantSplit/>
        </w:trPr>
        <w:tc>
          <w:tcPr>
            <w:tcW w:w="4526"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extent cx="99060" cy="914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早餐：</w:t>
            </w:r>
            <w:r w:rsidRPr="00CF6E24">
              <w:rPr>
                <w:rFonts w:ascii="微軟正黑體" w:eastAsia="微軟正黑體" w:hAnsi="微軟正黑體" w:hint="eastAsia"/>
                <w:color w:val="000000"/>
                <w:sz w:val="22"/>
              </w:rPr>
              <w:t>飯店內享用</w:t>
            </w:r>
            <w:r w:rsidR="00B02BD4">
              <w:rPr>
                <w:rFonts w:ascii="微軟正黑體" w:eastAsia="微軟正黑體" w:hAnsi="微軟正黑體" w:hint="eastAsia"/>
                <w:color w:val="000000"/>
                <w:sz w:val="22"/>
              </w:rPr>
              <w:t>+機上精緻簡餐</w:t>
            </w:r>
          </w:p>
        </w:tc>
        <w:tc>
          <w:tcPr>
            <w:tcW w:w="3119" w:type="dxa"/>
          </w:tcPr>
          <w:p w:rsidR="00352CF0" w:rsidRPr="00352CF0" w:rsidRDefault="00352CF0" w:rsidP="00B02BD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extent cx="99060" cy="914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午餐：</w:t>
            </w:r>
            <w:r w:rsidR="00B02BD4" w:rsidRPr="00352CF0">
              <w:rPr>
                <w:rFonts w:ascii="微軟正黑體" w:eastAsia="微軟正黑體" w:hAnsi="微軟正黑體" w:hint="eastAsia"/>
                <w:color w:val="000000"/>
                <w:sz w:val="22"/>
              </w:rPr>
              <w:t>甜蜜的家</w:t>
            </w:r>
          </w:p>
        </w:tc>
        <w:tc>
          <w:tcPr>
            <w:tcW w:w="3298"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extent cx="99060" cy="91440"/>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晚餐：甜蜜的家</w:t>
            </w:r>
          </w:p>
        </w:tc>
      </w:tr>
      <w:bookmarkEnd w:id="3"/>
      <w:bookmarkEnd w:id="4"/>
    </w:tbl>
    <w:p w:rsidR="00352CF0" w:rsidRPr="00352CF0" w:rsidRDefault="00352CF0" w:rsidP="005065E3">
      <w:pPr>
        <w:pStyle w:val="20"/>
        <w:spacing w:line="320" w:lineRule="exact"/>
        <w:jc w:val="both"/>
        <w:rPr>
          <w:rFonts w:ascii="微軟正黑體" w:eastAsia="微軟正黑體" w:hAnsi="微軟正黑體"/>
          <w:bCs/>
          <w:color w:val="0000FF"/>
          <w:sz w:val="22"/>
          <w:szCs w:val="22"/>
        </w:rPr>
      </w:pPr>
    </w:p>
    <w:p w:rsidR="00206A84" w:rsidRPr="00352CF0" w:rsidRDefault="00206A84" w:rsidP="001B692E">
      <w:pPr>
        <w:pStyle w:val="20"/>
        <w:spacing w:line="80" w:lineRule="exact"/>
        <w:jc w:val="both"/>
        <w:rPr>
          <w:rFonts w:ascii="微軟正黑體" w:eastAsia="微軟正黑體" w:hAnsi="微軟正黑體"/>
          <w:bCs/>
          <w:color w:val="0000FF"/>
          <w:sz w:val="20"/>
        </w:rPr>
      </w:pPr>
    </w:p>
    <w:p w:rsidR="00206A84" w:rsidRPr="00352CF0" w:rsidRDefault="000B7342" w:rsidP="00E3068D">
      <w:pPr>
        <w:pStyle w:val="20"/>
        <w:spacing w:line="280" w:lineRule="exact"/>
        <w:jc w:val="both"/>
        <w:rPr>
          <w:rFonts w:ascii="微軟正黑體" w:eastAsia="微軟正黑體" w:hAnsi="微軟正黑體"/>
          <w:bCs/>
          <w:color w:val="0000FF"/>
          <w:sz w:val="20"/>
        </w:rPr>
      </w:pPr>
      <w:r w:rsidRPr="000B7342">
        <w:rPr>
          <w:rFonts w:ascii="微軟正黑體" w:eastAsia="微軟正黑體" w:hAnsi="微軟正黑體"/>
          <w:b/>
          <w:noProof/>
        </w:rPr>
        <w:pict>
          <v:line id="Line 45" o:spid="_x0000_s1029" style="position:absolute;left:0;text-align:left;z-index:251647488;visibility:visible;mso-position-horizontal:right;mso-position-horizontal-relative:margin" from="1026pt,5.25pt" to="1572.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" strokeweight="3.75pt">
            <v:stroke linestyle="thinThick"/>
            <w10:wrap anchorx="margin"/>
          </v:line>
        </w:pict>
      </w:r>
    </w:p>
    <w:p w:rsidR="00E3068D" w:rsidRPr="00352CF0" w:rsidRDefault="00E3068D" w:rsidP="00E3068D">
      <w:pPr>
        <w:spacing w:line="80" w:lineRule="exact"/>
        <w:rPr>
          <w:rFonts w:ascii="微軟正黑體" w:eastAsia="微軟正黑體" w:hAnsi="微軟正黑體"/>
        </w:rPr>
      </w:pPr>
    </w:p>
    <w:p w:rsidR="00206A84" w:rsidRPr="00352CF0" w:rsidRDefault="005065E3" w:rsidP="005065E3">
      <w:pPr>
        <w:spacing w:line="320" w:lineRule="exact"/>
        <w:ind w:left="220" w:hangingChars="100" w:hanging="220"/>
        <w:rPr>
          <w:rFonts w:ascii="微軟正黑體" w:eastAsia="微軟正黑體" w:hAnsi="微軟正黑體"/>
          <w:b/>
          <w:sz w:val="22"/>
          <w:szCs w:val="22"/>
        </w:rPr>
      </w:pPr>
      <w:r w:rsidRPr="00352CF0">
        <w:rPr>
          <w:rFonts w:ascii="微軟正黑體" w:eastAsia="微軟正黑體" w:hAnsi="微軟正黑體" w:hint="eastAsia"/>
          <w:b/>
          <w:sz w:val="22"/>
          <w:szCs w:val="22"/>
        </w:rPr>
        <w:t>行程備註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 xml:space="preserve">團費不含： </w:t>
      </w:r>
      <w:r w:rsidRPr="00352CF0">
        <w:rPr>
          <w:rFonts w:ascii="微軟正黑體" w:eastAsia="微軟正黑體" w:hAnsi="微軟正黑體"/>
          <w:sz w:val="22"/>
          <w:szCs w:val="22"/>
        </w:rPr>
        <w:br/>
        <w:t>1.導遊、</w:t>
      </w:r>
      <w:r w:rsidRPr="00352CF0">
        <w:rPr>
          <w:rFonts w:ascii="微軟正黑體" w:eastAsia="微軟正黑體" w:hAnsi="微軟正黑體" w:hint="eastAsia"/>
          <w:sz w:val="22"/>
          <w:szCs w:val="22"/>
        </w:rPr>
        <w:t>領隊</w:t>
      </w:r>
      <w:r w:rsidRPr="00352CF0">
        <w:rPr>
          <w:rFonts w:ascii="微軟正黑體" w:eastAsia="微軟正黑體" w:hAnsi="微軟正黑體"/>
          <w:sz w:val="22"/>
          <w:szCs w:val="22"/>
        </w:rPr>
        <w:t>、司機小費 (建議每天</w:t>
      </w:r>
      <w:r w:rsidRPr="00352CF0">
        <w:rPr>
          <w:rFonts w:ascii="微軟正黑體" w:eastAsia="微軟正黑體" w:hAnsi="微軟正黑體" w:hint="eastAsia"/>
          <w:sz w:val="22"/>
          <w:szCs w:val="22"/>
        </w:rPr>
        <w:t>新</w:t>
      </w:r>
      <w:r w:rsidRPr="00352CF0">
        <w:rPr>
          <w:rFonts w:ascii="微軟正黑體" w:eastAsia="微軟正黑體" w:hAnsi="微軟正黑體"/>
          <w:sz w:val="22"/>
          <w:szCs w:val="22"/>
        </w:rPr>
        <w:t>台幣</w:t>
      </w:r>
      <w:r w:rsidRPr="00352CF0">
        <w:rPr>
          <w:rFonts w:ascii="微軟正黑體" w:eastAsia="微軟正黑體" w:hAnsi="微軟正黑體" w:hint="eastAsia"/>
          <w:sz w:val="22"/>
          <w:szCs w:val="22"/>
        </w:rPr>
        <w:t>30</w:t>
      </w:r>
      <w:r w:rsidRPr="00352CF0">
        <w:rPr>
          <w:rFonts w:ascii="微軟正黑體" w:eastAsia="微軟正黑體" w:hAnsi="微軟正黑體"/>
          <w:sz w:val="22"/>
          <w:szCs w:val="22"/>
        </w:rPr>
        <w:t xml:space="preserve">0元/人) </w:t>
      </w:r>
      <w:r w:rsidRPr="00352CF0">
        <w:rPr>
          <w:rFonts w:ascii="微軟正黑體" w:eastAsia="微軟正黑體" w:hAnsi="微軟正黑體"/>
          <w:sz w:val="22"/>
          <w:szCs w:val="22"/>
        </w:rPr>
        <w:br/>
        <w:t xml:space="preserve">2.行程表上未表明之各項開支，自選建議行程交通及應付費用。 </w:t>
      </w:r>
      <w:r w:rsidRPr="00352CF0">
        <w:rPr>
          <w:rFonts w:ascii="微軟正黑體" w:eastAsia="微軟正黑體" w:hAnsi="微軟正黑體"/>
          <w:sz w:val="22"/>
          <w:szCs w:val="22"/>
        </w:rPr>
        <w:br/>
        <w:t>3.純係私人之消費：如行李超重費、飲料酒類、洗衣、電話、電報及私人交</w:t>
      </w:r>
      <w:r w:rsidRPr="00352CF0">
        <w:rPr>
          <w:rFonts w:ascii="微軟正黑體" w:eastAsia="微軟正黑體" w:hAnsi="微軟正黑體" w:hint="eastAsia"/>
          <w:sz w:val="22"/>
          <w:szCs w:val="22"/>
        </w:rPr>
        <w:t>通</w:t>
      </w:r>
      <w:r w:rsidRPr="00352CF0">
        <w:rPr>
          <w:rFonts w:ascii="微軟正黑體" w:eastAsia="微軟正黑體" w:hAnsi="微軟正黑體"/>
          <w:sz w:val="22"/>
          <w:szCs w:val="22"/>
        </w:rPr>
        <w:t>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成團人數：</w:t>
      </w:r>
      <w:r w:rsidR="00796A4A" w:rsidRPr="00796A4A">
        <w:rPr>
          <w:rFonts w:ascii="微軟正黑體" w:eastAsia="微軟正黑體" w:hAnsi="微軟正黑體" w:hint="eastAsia"/>
          <w:sz w:val="22"/>
          <w:szCs w:val="22"/>
        </w:rPr>
        <w:t>團體人數達15人(佔床)以上才可成團，低於15人則無法出團，敬請原諒。</w:t>
      </w:r>
    </w:p>
    <w:p w:rsidR="00206A84" w:rsidRPr="00352CF0" w:rsidRDefault="00206A84" w:rsidP="005065E3">
      <w:pPr>
        <w:spacing w:line="320" w:lineRule="exact"/>
        <w:ind w:left="198" w:hangingChars="90" w:hanging="198"/>
        <w:rPr>
          <w:rFonts w:ascii="微軟正黑體" w:eastAsia="微軟正黑體" w:hAnsi="微軟正黑體"/>
          <w:sz w:val="22"/>
          <w:szCs w:val="22"/>
        </w:rPr>
      </w:pPr>
      <w:r w:rsidRPr="00352CF0">
        <w:rPr>
          <w:rFonts w:ascii="微軟正黑體" w:eastAsia="微軟正黑體" w:hAnsi="微軟正黑體" w:hint="eastAsia"/>
          <w:sz w:val="22"/>
          <w:szCs w:val="22"/>
        </w:rPr>
        <w:t>※本行程餐廳將視餐廳公休日將略有調動，用餐時間依實際行程安排做調整，造成不便之處，敬請原諒。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※本行程內容於印製前已致力提供正確無誤資料，對於因臨時變動而不及通知之處，請參考行前說明會資料內所附之正確行程。</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※沖繩當地觀光團人數若一車不足未達</w:t>
      </w:r>
      <w:r w:rsidR="009D1FF1" w:rsidRPr="00352CF0">
        <w:rPr>
          <w:rFonts w:ascii="微軟正黑體" w:eastAsia="微軟正黑體" w:hAnsi="微軟正黑體" w:hint="eastAsia"/>
          <w:sz w:val="22"/>
          <w:szCs w:val="22"/>
        </w:rPr>
        <w:t>25</w:t>
      </w:r>
      <w:r w:rsidRPr="00352CF0">
        <w:rPr>
          <w:rFonts w:ascii="微軟正黑體" w:eastAsia="微軟正黑體" w:hAnsi="微軟正黑體" w:hint="eastAsia"/>
          <w:sz w:val="22"/>
          <w:szCs w:val="22"/>
        </w:rPr>
        <w:t>人一台車，在當地將都會合團同車觀光情形，請多包含！</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w:t>
      </w:r>
      <w:r w:rsidR="009D1FF1" w:rsidRPr="00352CF0">
        <w:rPr>
          <w:rFonts w:ascii="微軟正黑體" w:eastAsia="微軟正黑體" w:hAnsi="微軟正黑體" w:hint="eastAsia"/>
          <w:sz w:val="22"/>
          <w:szCs w:val="22"/>
        </w:rPr>
        <w:t>沖繩飯店於團體訂房遇單男或單女時會以三人房作業，如</w:t>
      </w:r>
      <w:r w:rsidRPr="00352CF0">
        <w:rPr>
          <w:rFonts w:ascii="微軟正黑體" w:eastAsia="微軟正黑體" w:hAnsi="微軟正黑體"/>
          <w:sz w:val="22"/>
          <w:szCs w:val="22"/>
        </w:rPr>
        <w:t>貴賓為單人報名時，若無法覓得合住的同性旅客，則需另補單人房差額，敬請見諒</w:t>
      </w:r>
      <w:r w:rsidRPr="00352CF0">
        <w:rPr>
          <w:rFonts w:ascii="微軟正黑體" w:eastAsia="微軟正黑體" w:hAnsi="微軟正黑體" w:hint="eastAsia"/>
          <w:sz w:val="22"/>
          <w:szCs w:val="22"/>
        </w:rPr>
        <w:t>！最後，敬祝各位貴賓本次旅途愉快！</w:t>
      </w:r>
    </w:p>
    <w:p w:rsidR="00933AB9" w:rsidRPr="00352CF0" w:rsidRDefault="00933AB9" w:rsidP="00FA2B2E">
      <w:pPr>
        <w:spacing w:line="320" w:lineRule="exact"/>
        <w:jc w:val="right"/>
        <w:rPr>
          <w:rFonts w:ascii="微軟正黑體" w:eastAsia="微軟正黑體" w:hAnsi="微軟正黑體"/>
          <w:bCs/>
          <w:color w:val="000000"/>
          <w:spacing w:val="6"/>
          <w:sz w:val="16"/>
          <w:szCs w:val="16"/>
        </w:rPr>
      </w:pPr>
    </w:p>
    <w:sectPr w:rsidR="00933AB9" w:rsidRPr="00352CF0" w:rsidSect="00740773">
      <w:headerReference w:type="default" r:id="rId31"/>
      <w:footerReference w:type="default" r:id="rId32"/>
      <w:pgSz w:w="11906" w:h="16838" w:code="9"/>
      <w:pgMar w:top="454" w:right="454" w:bottom="454" w:left="454" w:header="340" w:footer="28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34DD" w:rsidRDefault="004534DD" w:rsidP="006A5CAE">
      <w:r>
        <w:separator/>
      </w:r>
    </w:p>
  </w:endnote>
  <w:endnote w:type="continuationSeparator" w:id="1">
    <w:p w:rsidR="004534DD" w:rsidRDefault="004534DD" w:rsidP="006A5C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金梅中隸體">
    <w:altName w:val="新細明體"/>
    <w:panose1 w:val="00000000000000000000"/>
    <w:charset w:val="88"/>
    <w:family w:val="modern"/>
    <w:notTrueType/>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華康細圓體">
    <w:altName w:val="Arial Unicode MS"/>
    <w:charset w:val="88"/>
    <w:family w:val="modern"/>
    <w:pitch w:val="fixed"/>
    <w:sig w:usb0="00000000" w:usb1="3A4F9C38" w:usb2="00000016" w:usb3="00000000" w:csb0="00100001" w:csb1="00000000"/>
  </w:font>
  <w:font w:name="Arial">
    <w:panose1 w:val="020B0604020202020204"/>
    <w:charset w:val="00"/>
    <w:family w:val="swiss"/>
    <w:pitch w:val="variable"/>
    <w:sig w:usb0="20002A87" w:usb1="80000000" w:usb2="00000008" w:usb3="00000000" w:csb0="000001FF" w:csb1="00000000"/>
  </w:font>
  <w:font w:name="微軟正黑體">
    <w:panose1 w:val="020B0604030504040204"/>
    <w:charset w:val="88"/>
    <w:family w:val="swiss"/>
    <w:pitch w:val="variable"/>
    <w:sig w:usb0="00000087" w:usb1="288F4000" w:usb2="00000016" w:usb3="00000000" w:csb0="00100009" w:csb1="00000000"/>
  </w:font>
  <w:font w:name="文鼎空疊圓">
    <w:altName w:val="Arial Unicode MS"/>
    <w:panose1 w:val="00000000000000000000"/>
    <w:charset w:val="88"/>
    <w:family w:val="modern"/>
    <w:notTrueType/>
    <w:pitch w:val="fixed"/>
    <w:sig w:usb0="00000001" w:usb1="08080000" w:usb2="00000010" w:usb3="00000000" w:csb0="00100000" w:csb1="00000000"/>
  </w:font>
  <w:font w:name="Albertus Extra Bold">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өũ">
    <w:altName w:val="Times New Roman"/>
    <w:panose1 w:val="00000000000000000000"/>
    <w:charset w:val="00"/>
    <w:family w:val="roman"/>
    <w:notTrueType/>
    <w:pitch w:val="default"/>
    <w:sig w:usb0="00000000" w:usb1="00000000" w:usb2="00000000" w:usb3="00000000" w:csb0="00000000"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王漢宗新藝體一半調子">
    <w:altName w:val="Arial Unicode MS"/>
    <w:charset w:val="88"/>
    <w:family w:val="auto"/>
    <w:pitch w:val="variable"/>
    <w:sig w:usb0="00000000" w:usb1="28880000" w:usb2="00000016" w:usb3="00000000" w:csb0="00100000" w:csb1="00000000"/>
  </w:font>
  <w:font w:name="華康魏碑體">
    <w:charset w:val="88"/>
    <w:family w:val="script"/>
    <w:pitch w:val="fixed"/>
    <w:sig w:usb0="80000001" w:usb1="28091800" w:usb2="00000016" w:usb3="00000000" w:csb0="001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Arial Unicode MS">
    <w:panose1 w:val="020B0604020202020204"/>
    <w:charset w:val="88"/>
    <w:family w:val="swiss"/>
    <w:pitch w:val="variable"/>
    <w:sig w:usb0="F7FFAFFF" w:usb1="E9DFFFFF" w:usb2="0000003F" w:usb3="00000000" w:csb0="003F01F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CA6" w:rsidRDefault="00266CA6" w:rsidP="00820098">
    <w:pPr>
      <w:pStyle w:val="aa"/>
      <w:tabs>
        <w:tab w:val="right" w:pos="10772"/>
      </w:tabs>
    </w:pPr>
    <w:r>
      <w:tab/>
    </w:r>
    <w:r>
      <w:tab/>
    </w:r>
    <w:r>
      <w:tab/>
    </w:r>
    <w:r w:rsidR="000B7342" w:rsidRPr="00FF7AB3">
      <w:rPr>
        <w:rFonts w:ascii="Century Gothic" w:hAnsi="Century Gothic"/>
      </w:rPr>
      <w:fldChar w:fldCharType="begin"/>
    </w:r>
    <w:r w:rsidRPr="00FF7AB3">
      <w:rPr>
        <w:rFonts w:ascii="Century Gothic" w:hAnsi="Century Gothic"/>
      </w:rPr>
      <w:instrText xml:space="preserve"> PAGE   \* MERGEFORMAT </w:instrText>
    </w:r>
    <w:r w:rsidR="000B7342" w:rsidRPr="00FF7AB3">
      <w:rPr>
        <w:rFonts w:ascii="Century Gothic" w:hAnsi="Century Gothic"/>
      </w:rPr>
      <w:fldChar w:fldCharType="separate"/>
    </w:r>
    <w:r w:rsidR="005649E4" w:rsidRPr="005649E4">
      <w:rPr>
        <w:rFonts w:ascii="Century Gothic" w:hAnsi="Century Gothic"/>
        <w:noProof/>
        <w:lang w:val="zh-TW"/>
      </w:rPr>
      <w:t>1</w:t>
    </w:r>
    <w:r w:rsidR="000B7342" w:rsidRPr="00FF7AB3">
      <w:rPr>
        <w:rFonts w:ascii="Century Gothic" w:hAnsi="Century Gothi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34DD" w:rsidRDefault="004534DD" w:rsidP="006A5CAE">
      <w:r>
        <w:separator/>
      </w:r>
    </w:p>
  </w:footnote>
  <w:footnote w:type="continuationSeparator" w:id="1">
    <w:p w:rsidR="004534DD" w:rsidRDefault="004534DD" w:rsidP="006A5C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CA6" w:rsidRPr="003265AD" w:rsidRDefault="003D1F74" w:rsidP="000E7CD4">
    <w:pPr>
      <w:pStyle w:val="a8"/>
      <w:wordWrap w:val="0"/>
      <w:jc w:val="right"/>
      <w:rPr>
        <w:rFonts w:ascii="新細明體" w:hAnsi="新細明體"/>
        <w:sz w:val="18"/>
        <w:szCs w:val="18"/>
      </w:rPr>
    </w:pPr>
    <w:r>
      <w:rPr>
        <w:rStyle w:val="af0"/>
        <w:rFonts w:ascii="新細明體" w:hAnsi="新細明體" w:hint="eastAsia"/>
        <w:sz w:val="18"/>
        <w:szCs w:val="18"/>
        <w:lang w:eastAsia="zh-TW"/>
      </w:rPr>
      <w:t>YO</w:t>
    </w:r>
    <w:r w:rsidR="00316038">
      <w:rPr>
        <w:rStyle w:val="af0"/>
        <w:rFonts w:ascii="新細明體" w:hAnsi="新細明體" w:hint="eastAsia"/>
        <w:sz w:val="18"/>
        <w:szCs w:val="18"/>
        <w:lang w:eastAsia="zh-TW"/>
      </w:rPr>
      <w:t>虎</w:t>
    </w:r>
    <w:r>
      <w:rPr>
        <w:rStyle w:val="af0"/>
        <w:rFonts w:ascii="新細明體" w:hAnsi="新細明體" w:hint="eastAsia"/>
        <w:sz w:val="18"/>
        <w:szCs w:val="18"/>
        <w:lang w:eastAsia="zh-TW"/>
      </w:rPr>
      <w:t>夯</w:t>
    </w:r>
    <w:r w:rsidR="000C0E19">
      <w:rPr>
        <w:rStyle w:val="af0"/>
        <w:rFonts w:ascii="新細明體" w:hAnsi="新細明體" w:hint="eastAsia"/>
        <w:sz w:val="18"/>
        <w:szCs w:val="18"/>
        <w:lang w:eastAsia="zh-TW"/>
      </w:rPr>
      <w:t>玩</w:t>
    </w:r>
    <w:r w:rsidR="00316038">
      <w:rPr>
        <w:rStyle w:val="af0"/>
        <w:rFonts w:ascii="新細明體" w:hAnsi="新細明體" w:hint="eastAsia"/>
        <w:sz w:val="18"/>
        <w:szCs w:val="18"/>
        <w:lang w:eastAsia="zh-TW"/>
      </w:rPr>
      <w:t>沖繩</w:t>
    </w:r>
    <w:r>
      <w:rPr>
        <w:rStyle w:val="af0"/>
        <w:rFonts w:ascii="新細明體" w:hAnsi="新細明體" w:hint="eastAsia"/>
        <w:sz w:val="18"/>
        <w:szCs w:val="18"/>
        <w:lang w:eastAsia="zh-TW"/>
      </w:rPr>
      <w:t>樂悠悠</w:t>
    </w:r>
    <w:r w:rsidR="00316038">
      <w:rPr>
        <w:rStyle w:val="af0"/>
        <w:rFonts w:ascii="新細明體" w:hAnsi="新細明體" w:hint="eastAsia"/>
        <w:sz w:val="18"/>
        <w:szCs w:val="18"/>
        <w:lang w:eastAsia="zh-TW"/>
      </w:rPr>
      <w:t>四日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A4367"/>
    <w:multiLevelType w:val="singleLevel"/>
    <w:tmpl w:val="25C2D694"/>
    <w:lvl w:ilvl="0">
      <w:start w:val="1"/>
      <w:numFmt w:val="decimal"/>
      <w:lvlText w:val="%1."/>
      <w:lvlJc w:val="left"/>
      <w:pPr>
        <w:tabs>
          <w:tab w:val="num" w:pos="336"/>
        </w:tabs>
        <w:ind w:left="336" w:hanging="336"/>
      </w:pPr>
      <w:rPr>
        <w:rFonts w:hint="eastAsia"/>
      </w:rPr>
    </w:lvl>
  </w:abstractNum>
  <w:abstractNum w:abstractNumId="1">
    <w:nsid w:val="04FD11C2"/>
    <w:multiLevelType w:val="hybridMultilevel"/>
    <w:tmpl w:val="59243D88"/>
    <w:lvl w:ilvl="0" w:tplc="EA567E0E">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79E71BB"/>
    <w:multiLevelType w:val="hybridMultilevel"/>
    <w:tmpl w:val="F544E7EE"/>
    <w:lvl w:ilvl="0" w:tplc="9C329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4C0E3E"/>
    <w:multiLevelType w:val="hybridMultilevel"/>
    <w:tmpl w:val="FB84B7E6"/>
    <w:lvl w:ilvl="0" w:tplc="23722D16">
      <w:start w:val="3"/>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45E0D35"/>
    <w:multiLevelType w:val="hybridMultilevel"/>
    <w:tmpl w:val="ACE8C5EE"/>
    <w:lvl w:ilvl="0" w:tplc="B9B861C2">
      <w:start w:val="1"/>
      <w:numFmt w:val="decimal"/>
      <w:lvlText w:val="%1."/>
      <w:lvlJc w:val="left"/>
      <w:pPr>
        <w:tabs>
          <w:tab w:val="num" w:pos="375"/>
        </w:tabs>
        <w:ind w:left="375" w:hanging="375"/>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FC2D75"/>
    <w:multiLevelType w:val="hybridMultilevel"/>
    <w:tmpl w:val="2ABCBB6E"/>
    <w:lvl w:ilvl="0" w:tplc="883005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3AC3BAB"/>
    <w:multiLevelType w:val="hybridMultilevel"/>
    <w:tmpl w:val="8CCCE6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A72E3"/>
    <w:multiLevelType w:val="hybridMultilevel"/>
    <w:tmpl w:val="E57A3FB8"/>
    <w:lvl w:ilvl="0" w:tplc="A5960F1C">
      <w:start w:val="1"/>
      <w:numFmt w:val="bullet"/>
      <w:lvlText w:val="★"/>
      <w:lvlJc w:val="left"/>
      <w:pPr>
        <w:tabs>
          <w:tab w:val="num" w:pos="480"/>
        </w:tabs>
        <w:ind w:left="480" w:hanging="360"/>
      </w:pPr>
      <w:rPr>
        <w:rFonts w:ascii="Times New Roman" w:eastAsia="標楷體" w:hAnsi="Times New Roman" w:cs="Times New Roman" w:hint="default"/>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8">
    <w:nsid w:val="29BD71EB"/>
    <w:multiLevelType w:val="hybridMultilevel"/>
    <w:tmpl w:val="24042F2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2E7E572D"/>
    <w:multiLevelType w:val="hybridMultilevel"/>
    <w:tmpl w:val="5CAA4AEC"/>
    <w:lvl w:ilvl="0" w:tplc="C5DE717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AFC073D"/>
    <w:multiLevelType w:val="hybridMultilevel"/>
    <w:tmpl w:val="06BA8D38"/>
    <w:lvl w:ilvl="0" w:tplc="AD8EC0B2">
      <w:start w:val="4"/>
      <w:numFmt w:val="bullet"/>
      <w:lvlText w:val="※"/>
      <w:lvlJc w:val="left"/>
      <w:pPr>
        <w:tabs>
          <w:tab w:val="num" w:pos="641"/>
        </w:tabs>
        <w:ind w:left="641" w:hanging="360"/>
      </w:pPr>
      <w:rPr>
        <w:rFonts w:ascii="華康細圓體" w:eastAsia="華康細圓體" w:hAnsi="Arial" w:cs="Arial" w:hint="eastAsia"/>
      </w:rPr>
    </w:lvl>
    <w:lvl w:ilvl="1" w:tplc="04090003" w:tentative="1">
      <w:start w:val="1"/>
      <w:numFmt w:val="bullet"/>
      <w:lvlText w:val=""/>
      <w:lvlJc w:val="left"/>
      <w:pPr>
        <w:tabs>
          <w:tab w:val="num" w:pos="1241"/>
        </w:tabs>
        <w:ind w:left="1241" w:hanging="480"/>
      </w:pPr>
      <w:rPr>
        <w:rFonts w:ascii="Wingdings" w:hAnsi="Wingdings" w:hint="default"/>
      </w:rPr>
    </w:lvl>
    <w:lvl w:ilvl="2" w:tplc="04090005" w:tentative="1">
      <w:start w:val="1"/>
      <w:numFmt w:val="bullet"/>
      <w:lvlText w:val=""/>
      <w:lvlJc w:val="left"/>
      <w:pPr>
        <w:tabs>
          <w:tab w:val="num" w:pos="1721"/>
        </w:tabs>
        <w:ind w:left="1721" w:hanging="480"/>
      </w:pPr>
      <w:rPr>
        <w:rFonts w:ascii="Wingdings" w:hAnsi="Wingdings" w:hint="default"/>
      </w:rPr>
    </w:lvl>
    <w:lvl w:ilvl="3" w:tplc="04090001" w:tentative="1">
      <w:start w:val="1"/>
      <w:numFmt w:val="bullet"/>
      <w:lvlText w:val=""/>
      <w:lvlJc w:val="left"/>
      <w:pPr>
        <w:tabs>
          <w:tab w:val="num" w:pos="2201"/>
        </w:tabs>
        <w:ind w:left="2201" w:hanging="480"/>
      </w:pPr>
      <w:rPr>
        <w:rFonts w:ascii="Wingdings" w:hAnsi="Wingdings" w:hint="default"/>
      </w:rPr>
    </w:lvl>
    <w:lvl w:ilvl="4" w:tplc="04090003" w:tentative="1">
      <w:start w:val="1"/>
      <w:numFmt w:val="bullet"/>
      <w:lvlText w:val=""/>
      <w:lvlJc w:val="left"/>
      <w:pPr>
        <w:tabs>
          <w:tab w:val="num" w:pos="2681"/>
        </w:tabs>
        <w:ind w:left="2681" w:hanging="480"/>
      </w:pPr>
      <w:rPr>
        <w:rFonts w:ascii="Wingdings" w:hAnsi="Wingdings" w:hint="default"/>
      </w:rPr>
    </w:lvl>
    <w:lvl w:ilvl="5" w:tplc="04090005" w:tentative="1">
      <w:start w:val="1"/>
      <w:numFmt w:val="bullet"/>
      <w:lvlText w:val=""/>
      <w:lvlJc w:val="left"/>
      <w:pPr>
        <w:tabs>
          <w:tab w:val="num" w:pos="3161"/>
        </w:tabs>
        <w:ind w:left="3161" w:hanging="480"/>
      </w:pPr>
      <w:rPr>
        <w:rFonts w:ascii="Wingdings" w:hAnsi="Wingdings" w:hint="default"/>
      </w:rPr>
    </w:lvl>
    <w:lvl w:ilvl="6" w:tplc="04090001" w:tentative="1">
      <w:start w:val="1"/>
      <w:numFmt w:val="bullet"/>
      <w:lvlText w:val=""/>
      <w:lvlJc w:val="left"/>
      <w:pPr>
        <w:tabs>
          <w:tab w:val="num" w:pos="3641"/>
        </w:tabs>
        <w:ind w:left="3641" w:hanging="480"/>
      </w:pPr>
      <w:rPr>
        <w:rFonts w:ascii="Wingdings" w:hAnsi="Wingdings" w:hint="default"/>
      </w:rPr>
    </w:lvl>
    <w:lvl w:ilvl="7" w:tplc="04090003" w:tentative="1">
      <w:start w:val="1"/>
      <w:numFmt w:val="bullet"/>
      <w:lvlText w:val=""/>
      <w:lvlJc w:val="left"/>
      <w:pPr>
        <w:tabs>
          <w:tab w:val="num" w:pos="4121"/>
        </w:tabs>
        <w:ind w:left="4121" w:hanging="480"/>
      </w:pPr>
      <w:rPr>
        <w:rFonts w:ascii="Wingdings" w:hAnsi="Wingdings" w:hint="default"/>
      </w:rPr>
    </w:lvl>
    <w:lvl w:ilvl="8" w:tplc="04090005" w:tentative="1">
      <w:start w:val="1"/>
      <w:numFmt w:val="bullet"/>
      <w:lvlText w:val=""/>
      <w:lvlJc w:val="left"/>
      <w:pPr>
        <w:tabs>
          <w:tab w:val="num" w:pos="4601"/>
        </w:tabs>
        <w:ind w:left="4601" w:hanging="480"/>
      </w:pPr>
      <w:rPr>
        <w:rFonts w:ascii="Wingdings" w:hAnsi="Wingdings" w:hint="default"/>
      </w:rPr>
    </w:lvl>
  </w:abstractNum>
  <w:abstractNum w:abstractNumId="11">
    <w:nsid w:val="3EA756A6"/>
    <w:multiLevelType w:val="hybridMultilevel"/>
    <w:tmpl w:val="B6C4296E"/>
    <w:lvl w:ilvl="0" w:tplc="AB4038A6">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42767062"/>
    <w:multiLevelType w:val="hybridMultilevel"/>
    <w:tmpl w:val="8092DE5E"/>
    <w:lvl w:ilvl="0" w:tplc="CD1C35AC">
      <w:start w:val="2009"/>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nsid w:val="509F2ECF"/>
    <w:multiLevelType w:val="hybridMultilevel"/>
    <w:tmpl w:val="EA961BFC"/>
    <w:lvl w:ilvl="0" w:tplc="CC882BD4">
      <w:start w:val="3"/>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B2C6591"/>
    <w:multiLevelType w:val="hybridMultilevel"/>
    <w:tmpl w:val="CE6485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B3A0F52"/>
    <w:multiLevelType w:val="hybridMultilevel"/>
    <w:tmpl w:val="BFC0DC24"/>
    <w:lvl w:ilvl="0" w:tplc="BEF2FD0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7718363A"/>
    <w:multiLevelType w:val="hybridMultilevel"/>
    <w:tmpl w:val="1EA64902"/>
    <w:lvl w:ilvl="0" w:tplc="95F67F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7E56FA0"/>
    <w:multiLevelType w:val="hybridMultilevel"/>
    <w:tmpl w:val="5FB06A66"/>
    <w:lvl w:ilvl="0" w:tplc="AB1E4598">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7B165D80"/>
    <w:multiLevelType w:val="hybridMultilevel"/>
    <w:tmpl w:val="31A63B8E"/>
    <w:lvl w:ilvl="0" w:tplc="48F44598">
      <w:start w:val="1"/>
      <w:numFmt w:val="taiwaneseCountingThousand"/>
      <w:lvlText w:val="第%1天"/>
      <w:lvlJc w:val="left"/>
      <w:pPr>
        <w:tabs>
          <w:tab w:val="num" w:pos="1080"/>
        </w:tabs>
        <w:ind w:left="1080" w:hanging="1080"/>
      </w:pPr>
      <w:rPr>
        <w:rFonts w:ascii="微軟正黑體" w:eastAsia="微軟正黑體" w:hAnsi="微軟正黑體" w:hint="eastAsia"/>
        <w:b/>
        <w:sz w:val="24"/>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7E583AE8"/>
    <w:multiLevelType w:val="hybridMultilevel"/>
    <w:tmpl w:val="484E309E"/>
    <w:lvl w:ilvl="0" w:tplc="04090001">
      <w:start w:val="1"/>
      <w:numFmt w:val="bullet"/>
      <w:lvlText w:val=""/>
      <w:lvlJc w:val="left"/>
      <w:pPr>
        <w:tabs>
          <w:tab w:val="num" w:pos="480"/>
        </w:tabs>
        <w:ind w:left="480" w:hanging="480"/>
      </w:pPr>
      <w:rPr>
        <w:rFonts w:ascii="Wingdings" w:hAnsi="Wingdings" w:hint="default"/>
      </w:rPr>
    </w:lvl>
    <w:lvl w:ilvl="1" w:tplc="8F3673BC">
      <w:start w:val="3"/>
      <w:numFmt w:val="bullet"/>
      <w:lvlText w:val="＊"/>
      <w:lvlJc w:val="left"/>
      <w:pPr>
        <w:tabs>
          <w:tab w:val="num" w:pos="840"/>
        </w:tabs>
        <w:ind w:left="840" w:hanging="360"/>
      </w:pPr>
      <w:rPr>
        <w:rFonts w:ascii="Times New Roman" w:eastAsia="金梅中隸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4"/>
  </w:num>
  <w:num w:numId="3">
    <w:abstractNumId w:val="11"/>
  </w:num>
  <w:num w:numId="4">
    <w:abstractNumId w:val="8"/>
  </w:num>
  <w:num w:numId="5">
    <w:abstractNumId w:val="19"/>
  </w:num>
  <w:num w:numId="6">
    <w:abstractNumId w:val="6"/>
  </w:num>
  <w:num w:numId="7">
    <w:abstractNumId w:val="13"/>
  </w:num>
  <w:num w:numId="8">
    <w:abstractNumId w:val="3"/>
  </w:num>
  <w:num w:numId="9">
    <w:abstractNumId w:val="1"/>
  </w:num>
  <w:num w:numId="10">
    <w:abstractNumId w:val="17"/>
  </w:num>
  <w:num w:numId="11">
    <w:abstractNumId w:val="10"/>
  </w:num>
  <w:num w:numId="12">
    <w:abstractNumId w:val="5"/>
  </w:num>
  <w:num w:numId="13">
    <w:abstractNumId w:val="12"/>
  </w:num>
  <w:num w:numId="14">
    <w:abstractNumId w:val="9"/>
  </w:num>
  <w:num w:numId="15">
    <w:abstractNumId w:val="7"/>
  </w:num>
  <w:num w:numId="16">
    <w:abstractNumId w:val="15"/>
  </w:num>
  <w:num w:numId="17">
    <w:abstractNumId w:val="16"/>
  </w:num>
  <w:num w:numId="18">
    <w:abstractNumId w:val="2"/>
  </w:num>
  <w:num w:numId="19">
    <w:abstractNumId w:val="18"/>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80"/>
  <w:drawingGridHorizontalSpacing w:val="120"/>
  <w:displayHorizontalDrawingGridEvery w:val="2"/>
  <w:displayVerticalDrawingGridEvery w:val="2"/>
  <w:characterSpacingControl w:val="compressPunctuation"/>
  <w:hdrShapeDefaults>
    <o:shapedefaults v:ext="edit" spidmax="5122">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FF44D4"/>
    <w:rsid w:val="0000004E"/>
    <w:rsid w:val="0000024E"/>
    <w:rsid w:val="00000919"/>
    <w:rsid w:val="00001E26"/>
    <w:rsid w:val="0000587F"/>
    <w:rsid w:val="00005941"/>
    <w:rsid w:val="000075EE"/>
    <w:rsid w:val="00007B2B"/>
    <w:rsid w:val="00011E9E"/>
    <w:rsid w:val="0001714F"/>
    <w:rsid w:val="00022802"/>
    <w:rsid w:val="00034149"/>
    <w:rsid w:val="0003710E"/>
    <w:rsid w:val="000403EB"/>
    <w:rsid w:val="00046859"/>
    <w:rsid w:val="00051BBF"/>
    <w:rsid w:val="00052595"/>
    <w:rsid w:val="00062EAB"/>
    <w:rsid w:val="00063F4A"/>
    <w:rsid w:val="00073878"/>
    <w:rsid w:val="000826C4"/>
    <w:rsid w:val="00083064"/>
    <w:rsid w:val="000904CB"/>
    <w:rsid w:val="00091CEB"/>
    <w:rsid w:val="00093E2F"/>
    <w:rsid w:val="00093F8A"/>
    <w:rsid w:val="000974CB"/>
    <w:rsid w:val="000A2A58"/>
    <w:rsid w:val="000A2C9B"/>
    <w:rsid w:val="000B1787"/>
    <w:rsid w:val="000B349F"/>
    <w:rsid w:val="000B58B7"/>
    <w:rsid w:val="000B5C4D"/>
    <w:rsid w:val="000B7342"/>
    <w:rsid w:val="000B79EB"/>
    <w:rsid w:val="000C0982"/>
    <w:rsid w:val="000C0E19"/>
    <w:rsid w:val="000C41BB"/>
    <w:rsid w:val="000C5B8A"/>
    <w:rsid w:val="000D033A"/>
    <w:rsid w:val="000D264E"/>
    <w:rsid w:val="000D3337"/>
    <w:rsid w:val="000D4E42"/>
    <w:rsid w:val="000D51F6"/>
    <w:rsid w:val="000E0368"/>
    <w:rsid w:val="000E7CD4"/>
    <w:rsid w:val="000F2E1A"/>
    <w:rsid w:val="00100304"/>
    <w:rsid w:val="001013E2"/>
    <w:rsid w:val="00102F03"/>
    <w:rsid w:val="0011009D"/>
    <w:rsid w:val="00112E79"/>
    <w:rsid w:val="00114021"/>
    <w:rsid w:val="00114D44"/>
    <w:rsid w:val="001160E5"/>
    <w:rsid w:val="00117B6D"/>
    <w:rsid w:val="00123D4F"/>
    <w:rsid w:val="00130560"/>
    <w:rsid w:val="00130F0D"/>
    <w:rsid w:val="001311A9"/>
    <w:rsid w:val="00132E92"/>
    <w:rsid w:val="0013338E"/>
    <w:rsid w:val="00140488"/>
    <w:rsid w:val="00142171"/>
    <w:rsid w:val="00143AFD"/>
    <w:rsid w:val="00146A16"/>
    <w:rsid w:val="00146BFE"/>
    <w:rsid w:val="00153C67"/>
    <w:rsid w:val="001613BB"/>
    <w:rsid w:val="0016350B"/>
    <w:rsid w:val="0016359D"/>
    <w:rsid w:val="00165A46"/>
    <w:rsid w:val="00165D2D"/>
    <w:rsid w:val="0016799D"/>
    <w:rsid w:val="001708D8"/>
    <w:rsid w:val="00174CD3"/>
    <w:rsid w:val="00174F38"/>
    <w:rsid w:val="00177BDF"/>
    <w:rsid w:val="001804B6"/>
    <w:rsid w:val="001831FD"/>
    <w:rsid w:val="0018337C"/>
    <w:rsid w:val="00190A25"/>
    <w:rsid w:val="00191F44"/>
    <w:rsid w:val="001923DE"/>
    <w:rsid w:val="00192B0C"/>
    <w:rsid w:val="001950DA"/>
    <w:rsid w:val="001951D0"/>
    <w:rsid w:val="00196ED8"/>
    <w:rsid w:val="0019779C"/>
    <w:rsid w:val="001B43C1"/>
    <w:rsid w:val="001B692E"/>
    <w:rsid w:val="001C428F"/>
    <w:rsid w:val="001D23FE"/>
    <w:rsid w:val="001E0D61"/>
    <w:rsid w:val="001E64AE"/>
    <w:rsid w:val="001F05C7"/>
    <w:rsid w:val="001F19E2"/>
    <w:rsid w:val="001F280E"/>
    <w:rsid w:val="001F3975"/>
    <w:rsid w:val="001F5F65"/>
    <w:rsid w:val="001F6586"/>
    <w:rsid w:val="00202283"/>
    <w:rsid w:val="00206A84"/>
    <w:rsid w:val="00206B53"/>
    <w:rsid w:val="0021028E"/>
    <w:rsid w:val="00213F4B"/>
    <w:rsid w:val="0021517A"/>
    <w:rsid w:val="00222AEA"/>
    <w:rsid w:val="002236ED"/>
    <w:rsid w:val="002322A6"/>
    <w:rsid w:val="00234C98"/>
    <w:rsid w:val="00236AB1"/>
    <w:rsid w:val="00241B83"/>
    <w:rsid w:val="002458AC"/>
    <w:rsid w:val="00246ABD"/>
    <w:rsid w:val="00247D86"/>
    <w:rsid w:val="0025012B"/>
    <w:rsid w:val="002502AF"/>
    <w:rsid w:val="00253083"/>
    <w:rsid w:val="002532E5"/>
    <w:rsid w:val="002558EB"/>
    <w:rsid w:val="00257C74"/>
    <w:rsid w:val="00260D40"/>
    <w:rsid w:val="002611D5"/>
    <w:rsid w:val="00265861"/>
    <w:rsid w:val="00266CA6"/>
    <w:rsid w:val="00267B5E"/>
    <w:rsid w:val="00271791"/>
    <w:rsid w:val="0027463E"/>
    <w:rsid w:val="002760C6"/>
    <w:rsid w:val="00277460"/>
    <w:rsid w:val="00280161"/>
    <w:rsid w:val="00286F40"/>
    <w:rsid w:val="0029185C"/>
    <w:rsid w:val="00293D87"/>
    <w:rsid w:val="002943FE"/>
    <w:rsid w:val="00296663"/>
    <w:rsid w:val="002969CB"/>
    <w:rsid w:val="00297396"/>
    <w:rsid w:val="002B44FD"/>
    <w:rsid w:val="002B6BF2"/>
    <w:rsid w:val="002C0439"/>
    <w:rsid w:val="002C171A"/>
    <w:rsid w:val="002C5426"/>
    <w:rsid w:val="002C68A9"/>
    <w:rsid w:val="002D4DAE"/>
    <w:rsid w:val="002E0F74"/>
    <w:rsid w:val="002E3BD4"/>
    <w:rsid w:val="002E44F8"/>
    <w:rsid w:val="002E6B96"/>
    <w:rsid w:val="002F158C"/>
    <w:rsid w:val="00301763"/>
    <w:rsid w:val="00305114"/>
    <w:rsid w:val="00306A5E"/>
    <w:rsid w:val="00306A9A"/>
    <w:rsid w:val="00310032"/>
    <w:rsid w:val="00311E32"/>
    <w:rsid w:val="003144C2"/>
    <w:rsid w:val="0031465A"/>
    <w:rsid w:val="00316038"/>
    <w:rsid w:val="00316481"/>
    <w:rsid w:val="003247D3"/>
    <w:rsid w:val="0032588F"/>
    <w:rsid w:val="00325BB5"/>
    <w:rsid w:val="003265AD"/>
    <w:rsid w:val="003271A3"/>
    <w:rsid w:val="00327A9D"/>
    <w:rsid w:val="003310B1"/>
    <w:rsid w:val="00333F2A"/>
    <w:rsid w:val="00334C6E"/>
    <w:rsid w:val="00351CA7"/>
    <w:rsid w:val="00351E65"/>
    <w:rsid w:val="00352CF0"/>
    <w:rsid w:val="00353792"/>
    <w:rsid w:val="00356588"/>
    <w:rsid w:val="0035745B"/>
    <w:rsid w:val="00360809"/>
    <w:rsid w:val="00362E76"/>
    <w:rsid w:val="00364670"/>
    <w:rsid w:val="00364D0C"/>
    <w:rsid w:val="00365825"/>
    <w:rsid w:val="00374C15"/>
    <w:rsid w:val="00376AC7"/>
    <w:rsid w:val="00380EEA"/>
    <w:rsid w:val="00384F10"/>
    <w:rsid w:val="003853C4"/>
    <w:rsid w:val="00390BCF"/>
    <w:rsid w:val="00395098"/>
    <w:rsid w:val="003955F9"/>
    <w:rsid w:val="00395ADA"/>
    <w:rsid w:val="003A22CB"/>
    <w:rsid w:val="003A2837"/>
    <w:rsid w:val="003A4107"/>
    <w:rsid w:val="003B11A0"/>
    <w:rsid w:val="003B371D"/>
    <w:rsid w:val="003B4FCE"/>
    <w:rsid w:val="003C0C66"/>
    <w:rsid w:val="003C58BB"/>
    <w:rsid w:val="003C69CF"/>
    <w:rsid w:val="003D0FC2"/>
    <w:rsid w:val="003D1F74"/>
    <w:rsid w:val="003D6C42"/>
    <w:rsid w:val="003E0EDA"/>
    <w:rsid w:val="003E35B0"/>
    <w:rsid w:val="003E6225"/>
    <w:rsid w:val="003E795E"/>
    <w:rsid w:val="003E7CC0"/>
    <w:rsid w:val="003F4C40"/>
    <w:rsid w:val="003F77D8"/>
    <w:rsid w:val="004114AC"/>
    <w:rsid w:val="00411D69"/>
    <w:rsid w:val="004130F3"/>
    <w:rsid w:val="00413461"/>
    <w:rsid w:val="0041713C"/>
    <w:rsid w:val="00425132"/>
    <w:rsid w:val="0043685F"/>
    <w:rsid w:val="00440FEF"/>
    <w:rsid w:val="00450B66"/>
    <w:rsid w:val="004526AD"/>
    <w:rsid w:val="00452BF7"/>
    <w:rsid w:val="00453496"/>
    <w:rsid w:val="004534DD"/>
    <w:rsid w:val="00455FCE"/>
    <w:rsid w:val="00457408"/>
    <w:rsid w:val="00457EA5"/>
    <w:rsid w:val="00462379"/>
    <w:rsid w:val="004634A1"/>
    <w:rsid w:val="004653E5"/>
    <w:rsid w:val="004673DE"/>
    <w:rsid w:val="00471384"/>
    <w:rsid w:val="00476A76"/>
    <w:rsid w:val="00490650"/>
    <w:rsid w:val="004917F7"/>
    <w:rsid w:val="00493AFA"/>
    <w:rsid w:val="0049628D"/>
    <w:rsid w:val="004A1C58"/>
    <w:rsid w:val="004A3136"/>
    <w:rsid w:val="004A5A07"/>
    <w:rsid w:val="004A6751"/>
    <w:rsid w:val="004B21CE"/>
    <w:rsid w:val="004B39C8"/>
    <w:rsid w:val="004C5C68"/>
    <w:rsid w:val="004C67E9"/>
    <w:rsid w:val="004D3728"/>
    <w:rsid w:val="004D3CC9"/>
    <w:rsid w:val="004D6ECD"/>
    <w:rsid w:val="004D7016"/>
    <w:rsid w:val="004E147C"/>
    <w:rsid w:val="004E6A64"/>
    <w:rsid w:val="004F0466"/>
    <w:rsid w:val="004F2FF7"/>
    <w:rsid w:val="004F3437"/>
    <w:rsid w:val="004F56A4"/>
    <w:rsid w:val="004F7B66"/>
    <w:rsid w:val="00500474"/>
    <w:rsid w:val="00501673"/>
    <w:rsid w:val="00503912"/>
    <w:rsid w:val="00505202"/>
    <w:rsid w:val="005065E3"/>
    <w:rsid w:val="005075E7"/>
    <w:rsid w:val="00507651"/>
    <w:rsid w:val="0051056A"/>
    <w:rsid w:val="00516B3D"/>
    <w:rsid w:val="00517BFE"/>
    <w:rsid w:val="00520C34"/>
    <w:rsid w:val="005228EB"/>
    <w:rsid w:val="005303BC"/>
    <w:rsid w:val="00532369"/>
    <w:rsid w:val="005326A0"/>
    <w:rsid w:val="0053773F"/>
    <w:rsid w:val="00541F22"/>
    <w:rsid w:val="00541F7A"/>
    <w:rsid w:val="0054289E"/>
    <w:rsid w:val="00542D53"/>
    <w:rsid w:val="005430E3"/>
    <w:rsid w:val="00546BFB"/>
    <w:rsid w:val="0055095A"/>
    <w:rsid w:val="005527AF"/>
    <w:rsid w:val="00553E08"/>
    <w:rsid w:val="005614B3"/>
    <w:rsid w:val="00562A05"/>
    <w:rsid w:val="005649E4"/>
    <w:rsid w:val="00566591"/>
    <w:rsid w:val="00571B9A"/>
    <w:rsid w:val="00581CFA"/>
    <w:rsid w:val="005841AE"/>
    <w:rsid w:val="0058558F"/>
    <w:rsid w:val="005908A6"/>
    <w:rsid w:val="00595D99"/>
    <w:rsid w:val="005A2997"/>
    <w:rsid w:val="005A37A1"/>
    <w:rsid w:val="005A48EB"/>
    <w:rsid w:val="005A4BE7"/>
    <w:rsid w:val="005A548B"/>
    <w:rsid w:val="005A5B24"/>
    <w:rsid w:val="005A68BA"/>
    <w:rsid w:val="005B0A8C"/>
    <w:rsid w:val="005B173A"/>
    <w:rsid w:val="005B666C"/>
    <w:rsid w:val="005B6DAC"/>
    <w:rsid w:val="005B6F0B"/>
    <w:rsid w:val="005B6FB7"/>
    <w:rsid w:val="005C677E"/>
    <w:rsid w:val="005C6D60"/>
    <w:rsid w:val="005D095E"/>
    <w:rsid w:val="005D10AA"/>
    <w:rsid w:val="005D6847"/>
    <w:rsid w:val="005E1750"/>
    <w:rsid w:val="005E1A83"/>
    <w:rsid w:val="005E2240"/>
    <w:rsid w:val="005E458A"/>
    <w:rsid w:val="005E548C"/>
    <w:rsid w:val="005E7547"/>
    <w:rsid w:val="005E7B10"/>
    <w:rsid w:val="005F049D"/>
    <w:rsid w:val="005F79DC"/>
    <w:rsid w:val="00605E20"/>
    <w:rsid w:val="006120C9"/>
    <w:rsid w:val="00615E75"/>
    <w:rsid w:val="00616D30"/>
    <w:rsid w:val="00620553"/>
    <w:rsid w:val="00626686"/>
    <w:rsid w:val="00627310"/>
    <w:rsid w:val="00627392"/>
    <w:rsid w:val="00632D2C"/>
    <w:rsid w:val="006331CF"/>
    <w:rsid w:val="006353A8"/>
    <w:rsid w:val="00640F52"/>
    <w:rsid w:val="00647A03"/>
    <w:rsid w:val="00651C0D"/>
    <w:rsid w:val="00653CC8"/>
    <w:rsid w:val="006546F2"/>
    <w:rsid w:val="00656843"/>
    <w:rsid w:val="006573EC"/>
    <w:rsid w:val="00657838"/>
    <w:rsid w:val="00661B5D"/>
    <w:rsid w:val="00662251"/>
    <w:rsid w:val="0066292E"/>
    <w:rsid w:val="00663667"/>
    <w:rsid w:val="00664554"/>
    <w:rsid w:val="0066468C"/>
    <w:rsid w:val="00665F90"/>
    <w:rsid w:val="00666A61"/>
    <w:rsid w:val="0067797D"/>
    <w:rsid w:val="00680FE5"/>
    <w:rsid w:val="006854BE"/>
    <w:rsid w:val="00690761"/>
    <w:rsid w:val="00690CD3"/>
    <w:rsid w:val="00693F39"/>
    <w:rsid w:val="006A0E39"/>
    <w:rsid w:val="006A1859"/>
    <w:rsid w:val="006A48F2"/>
    <w:rsid w:val="006A4A26"/>
    <w:rsid w:val="006A4FD0"/>
    <w:rsid w:val="006A5CAE"/>
    <w:rsid w:val="006A65A8"/>
    <w:rsid w:val="006A6DB5"/>
    <w:rsid w:val="006B0A14"/>
    <w:rsid w:val="006B1982"/>
    <w:rsid w:val="006B5B83"/>
    <w:rsid w:val="006C0AFA"/>
    <w:rsid w:val="006C2CC3"/>
    <w:rsid w:val="006C2EA9"/>
    <w:rsid w:val="006C5132"/>
    <w:rsid w:val="006C662E"/>
    <w:rsid w:val="006D08FE"/>
    <w:rsid w:val="006D1959"/>
    <w:rsid w:val="006E0578"/>
    <w:rsid w:val="006E1BE6"/>
    <w:rsid w:val="006F1115"/>
    <w:rsid w:val="006F238B"/>
    <w:rsid w:val="006F40B8"/>
    <w:rsid w:val="006F59C9"/>
    <w:rsid w:val="00705DB6"/>
    <w:rsid w:val="00706C2A"/>
    <w:rsid w:val="00706E65"/>
    <w:rsid w:val="00711372"/>
    <w:rsid w:val="00713F03"/>
    <w:rsid w:val="00715452"/>
    <w:rsid w:val="00716EBA"/>
    <w:rsid w:val="00720EC6"/>
    <w:rsid w:val="007227D6"/>
    <w:rsid w:val="007232B1"/>
    <w:rsid w:val="00724590"/>
    <w:rsid w:val="00730469"/>
    <w:rsid w:val="00731CC9"/>
    <w:rsid w:val="0073232D"/>
    <w:rsid w:val="0073267B"/>
    <w:rsid w:val="007335EF"/>
    <w:rsid w:val="0073376B"/>
    <w:rsid w:val="00733D60"/>
    <w:rsid w:val="00733F1E"/>
    <w:rsid w:val="007340DD"/>
    <w:rsid w:val="00740130"/>
    <w:rsid w:val="00740773"/>
    <w:rsid w:val="00747439"/>
    <w:rsid w:val="00747C2B"/>
    <w:rsid w:val="0075248B"/>
    <w:rsid w:val="0075336D"/>
    <w:rsid w:val="00754F34"/>
    <w:rsid w:val="00757479"/>
    <w:rsid w:val="007612E7"/>
    <w:rsid w:val="0076548A"/>
    <w:rsid w:val="007661BC"/>
    <w:rsid w:val="00774325"/>
    <w:rsid w:val="00777FF1"/>
    <w:rsid w:val="00781223"/>
    <w:rsid w:val="007859F7"/>
    <w:rsid w:val="00785E73"/>
    <w:rsid w:val="0078797A"/>
    <w:rsid w:val="007920FB"/>
    <w:rsid w:val="00792586"/>
    <w:rsid w:val="007946C9"/>
    <w:rsid w:val="00796682"/>
    <w:rsid w:val="007967BF"/>
    <w:rsid w:val="00796A4A"/>
    <w:rsid w:val="007A2F1A"/>
    <w:rsid w:val="007B0F0C"/>
    <w:rsid w:val="007B2770"/>
    <w:rsid w:val="007B49B9"/>
    <w:rsid w:val="007B59CA"/>
    <w:rsid w:val="007B6025"/>
    <w:rsid w:val="007B78BD"/>
    <w:rsid w:val="007C313E"/>
    <w:rsid w:val="007C4E2B"/>
    <w:rsid w:val="007D120E"/>
    <w:rsid w:val="007D7E24"/>
    <w:rsid w:val="007D7F7B"/>
    <w:rsid w:val="007E1F1C"/>
    <w:rsid w:val="007E25C7"/>
    <w:rsid w:val="007E4EB7"/>
    <w:rsid w:val="007E68BF"/>
    <w:rsid w:val="007E7906"/>
    <w:rsid w:val="007F18F1"/>
    <w:rsid w:val="00801F37"/>
    <w:rsid w:val="00803117"/>
    <w:rsid w:val="00805543"/>
    <w:rsid w:val="00810E4B"/>
    <w:rsid w:val="00812482"/>
    <w:rsid w:val="0081325F"/>
    <w:rsid w:val="00814C32"/>
    <w:rsid w:val="00817473"/>
    <w:rsid w:val="00817B1A"/>
    <w:rsid w:val="00820098"/>
    <w:rsid w:val="00825CF5"/>
    <w:rsid w:val="00827A20"/>
    <w:rsid w:val="00835F8D"/>
    <w:rsid w:val="00846AB5"/>
    <w:rsid w:val="00847009"/>
    <w:rsid w:val="008516F0"/>
    <w:rsid w:val="008534C7"/>
    <w:rsid w:val="00856F7E"/>
    <w:rsid w:val="00860724"/>
    <w:rsid w:val="008634B4"/>
    <w:rsid w:val="00870334"/>
    <w:rsid w:val="00874334"/>
    <w:rsid w:val="008817AA"/>
    <w:rsid w:val="0088209C"/>
    <w:rsid w:val="00890507"/>
    <w:rsid w:val="008936B7"/>
    <w:rsid w:val="008A1E48"/>
    <w:rsid w:val="008A263F"/>
    <w:rsid w:val="008A49BC"/>
    <w:rsid w:val="008A5BA4"/>
    <w:rsid w:val="008A79AC"/>
    <w:rsid w:val="008B0D3E"/>
    <w:rsid w:val="008B2AF9"/>
    <w:rsid w:val="008B3A47"/>
    <w:rsid w:val="008B4B05"/>
    <w:rsid w:val="008C404C"/>
    <w:rsid w:val="008C4087"/>
    <w:rsid w:val="008C658C"/>
    <w:rsid w:val="008D1CD6"/>
    <w:rsid w:val="008E2C63"/>
    <w:rsid w:val="008E3244"/>
    <w:rsid w:val="008E5449"/>
    <w:rsid w:val="008F75F0"/>
    <w:rsid w:val="0090135C"/>
    <w:rsid w:val="00903701"/>
    <w:rsid w:val="00906579"/>
    <w:rsid w:val="00913530"/>
    <w:rsid w:val="00913F70"/>
    <w:rsid w:val="00914721"/>
    <w:rsid w:val="00920D45"/>
    <w:rsid w:val="00923681"/>
    <w:rsid w:val="009236F1"/>
    <w:rsid w:val="0092383E"/>
    <w:rsid w:val="00926B1B"/>
    <w:rsid w:val="00933AB9"/>
    <w:rsid w:val="0093436C"/>
    <w:rsid w:val="00937146"/>
    <w:rsid w:val="0095440A"/>
    <w:rsid w:val="00954DDE"/>
    <w:rsid w:val="00960EA0"/>
    <w:rsid w:val="009761E0"/>
    <w:rsid w:val="009805C0"/>
    <w:rsid w:val="009841D3"/>
    <w:rsid w:val="00993DF3"/>
    <w:rsid w:val="0099689E"/>
    <w:rsid w:val="00996AA1"/>
    <w:rsid w:val="009A0371"/>
    <w:rsid w:val="009A6F4A"/>
    <w:rsid w:val="009B3D9B"/>
    <w:rsid w:val="009C272C"/>
    <w:rsid w:val="009C387C"/>
    <w:rsid w:val="009C38AA"/>
    <w:rsid w:val="009C54DB"/>
    <w:rsid w:val="009D1FF1"/>
    <w:rsid w:val="009D376A"/>
    <w:rsid w:val="009D4AB1"/>
    <w:rsid w:val="009D5380"/>
    <w:rsid w:val="009D65EA"/>
    <w:rsid w:val="009D7993"/>
    <w:rsid w:val="009E1735"/>
    <w:rsid w:val="009E3CDE"/>
    <w:rsid w:val="009E7988"/>
    <w:rsid w:val="009F02C9"/>
    <w:rsid w:val="009F1266"/>
    <w:rsid w:val="009F51E1"/>
    <w:rsid w:val="009F5B75"/>
    <w:rsid w:val="009F7ACA"/>
    <w:rsid w:val="00A04ADD"/>
    <w:rsid w:val="00A1028B"/>
    <w:rsid w:val="00A1618E"/>
    <w:rsid w:val="00A169B9"/>
    <w:rsid w:val="00A2079D"/>
    <w:rsid w:val="00A22BFD"/>
    <w:rsid w:val="00A2499D"/>
    <w:rsid w:val="00A251FD"/>
    <w:rsid w:val="00A30109"/>
    <w:rsid w:val="00A321F3"/>
    <w:rsid w:val="00A32788"/>
    <w:rsid w:val="00A328EB"/>
    <w:rsid w:val="00A35966"/>
    <w:rsid w:val="00A5062D"/>
    <w:rsid w:val="00A56F08"/>
    <w:rsid w:val="00A651E0"/>
    <w:rsid w:val="00A67239"/>
    <w:rsid w:val="00A7651A"/>
    <w:rsid w:val="00A767EB"/>
    <w:rsid w:val="00A923B4"/>
    <w:rsid w:val="00A92ADB"/>
    <w:rsid w:val="00A93B25"/>
    <w:rsid w:val="00A96932"/>
    <w:rsid w:val="00A969B8"/>
    <w:rsid w:val="00AA0BD3"/>
    <w:rsid w:val="00AA1257"/>
    <w:rsid w:val="00AA6255"/>
    <w:rsid w:val="00AA7719"/>
    <w:rsid w:val="00AA77DB"/>
    <w:rsid w:val="00AB22C4"/>
    <w:rsid w:val="00AC0C7F"/>
    <w:rsid w:val="00AC1F2A"/>
    <w:rsid w:val="00AC48A0"/>
    <w:rsid w:val="00AC6010"/>
    <w:rsid w:val="00AC68AF"/>
    <w:rsid w:val="00AE173F"/>
    <w:rsid w:val="00AE5558"/>
    <w:rsid w:val="00AE6EC6"/>
    <w:rsid w:val="00AF049D"/>
    <w:rsid w:val="00AF47F1"/>
    <w:rsid w:val="00AF53A4"/>
    <w:rsid w:val="00AF7465"/>
    <w:rsid w:val="00B02232"/>
    <w:rsid w:val="00B02BD4"/>
    <w:rsid w:val="00B05350"/>
    <w:rsid w:val="00B10BB0"/>
    <w:rsid w:val="00B14271"/>
    <w:rsid w:val="00B1566F"/>
    <w:rsid w:val="00B20213"/>
    <w:rsid w:val="00B21419"/>
    <w:rsid w:val="00B2193E"/>
    <w:rsid w:val="00B22C68"/>
    <w:rsid w:val="00B24D81"/>
    <w:rsid w:val="00B260DA"/>
    <w:rsid w:val="00B26CD4"/>
    <w:rsid w:val="00B31D1E"/>
    <w:rsid w:val="00B337E8"/>
    <w:rsid w:val="00B34DDC"/>
    <w:rsid w:val="00B36664"/>
    <w:rsid w:val="00B3693E"/>
    <w:rsid w:val="00B40925"/>
    <w:rsid w:val="00B44FC3"/>
    <w:rsid w:val="00B46E2B"/>
    <w:rsid w:val="00B47A2C"/>
    <w:rsid w:val="00B50B1D"/>
    <w:rsid w:val="00B534D7"/>
    <w:rsid w:val="00B54965"/>
    <w:rsid w:val="00B55D84"/>
    <w:rsid w:val="00B573BA"/>
    <w:rsid w:val="00B579C5"/>
    <w:rsid w:val="00B65D06"/>
    <w:rsid w:val="00B71907"/>
    <w:rsid w:val="00B76712"/>
    <w:rsid w:val="00B77075"/>
    <w:rsid w:val="00B80049"/>
    <w:rsid w:val="00B80D54"/>
    <w:rsid w:val="00B824FE"/>
    <w:rsid w:val="00B859E8"/>
    <w:rsid w:val="00B908B5"/>
    <w:rsid w:val="00B91DC3"/>
    <w:rsid w:val="00B93DA8"/>
    <w:rsid w:val="00BA18BA"/>
    <w:rsid w:val="00BA3165"/>
    <w:rsid w:val="00BA4DFD"/>
    <w:rsid w:val="00BA6E4F"/>
    <w:rsid w:val="00BB052A"/>
    <w:rsid w:val="00BB10E6"/>
    <w:rsid w:val="00BB3611"/>
    <w:rsid w:val="00BB4118"/>
    <w:rsid w:val="00BB65C4"/>
    <w:rsid w:val="00BB78AC"/>
    <w:rsid w:val="00BC1992"/>
    <w:rsid w:val="00BD28D5"/>
    <w:rsid w:val="00BD299A"/>
    <w:rsid w:val="00BD6FEF"/>
    <w:rsid w:val="00BD7A18"/>
    <w:rsid w:val="00BE26FC"/>
    <w:rsid w:val="00BE565C"/>
    <w:rsid w:val="00BE6B1E"/>
    <w:rsid w:val="00BF14A6"/>
    <w:rsid w:val="00BF1C88"/>
    <w:rsid w:val="00BF3730"/>
    <w:rsid w:val="00BF3A52"/>
    <w:rsid w:val="00BF56A4"/>
    <w:rsid w:val="00BF68A3"/>
    <w:rsid w:val="00BF777F"/>
    <w:rsid w:val="00C02133"/>
    <w:rsid w:val="00C054CB"/>
    <w:rsid w:val="00C068C7"/>
    <w:rsid w:val="00C10AF0"/>
    <w:rsid w:val="00C10B58"/>
    <w:rsid w:val="00C122F2"/>
    <w:rsid w:val="00C14869"/>
    <w:rsid w:val="00C172B2"/>
    <w:rsid w:val="00C202AC"/>
    <w:rsid w:val="00C24314"/>
    <w:rsid w:val="00C26BE8"/>
    <w:rsid w:val="00C32323"/>
    <w:rsid w:val="00C33F50"/>
    <w:rsid w:val="00C42736"/>
    <w:rsid w:val="00C47A79"/>
    <w:rsid w:val="00C52F92"/>
    <w:rsid w:val="00C57EF5"/>
    <w:rsid w:val="00C60A8C"/>
    <w:rsid w:val="00C62A96"/>
    <w:rsid w:val="00C655CB"/>
    <w:rsid w:val="00C65B70"/>
    <w:rsid w:val="00C733FD"/>
    <w:rsid w:val="00C8013A"/>
    <w:rsid w:val="00C81764"/>
    <w:rsid w:val="00C82D6B"/>
    <w:rsid w:val="00C83859"/>
    <w:rsid w:val="00C84FC8"/>
    <w:rsid w:val="00C9023D"/>
    <w:rsid w:val="00C91C9A"/>
    <w:rsid w:val="00C92B50"/>
    <w:rsid w:val="00C93550"/>
    <w:rsid w:val="00C9615A"/>
    <w:rsid w:val="00C9691B"/>
    <w:rsid w:val="00C972CF"/>
    <w:rsid w:val="00C97FF9"/>
    <w:rsid w:val="00CB1AB8"/>
    <w:rsid w:val="00CB1C65"/>
    <w:rsid w:val="00CB1FE8"/>
    <w:rsid w:val="00CB28AE"/>
    <w:rsid w:val="00CB3158"/>
    <w:rsid w:val="00CB3B91"/>
    <w:rsid w:val="00CB40A6"/>
    <w:rsid w:val="00CB64D9"/>
    <w:rsid w:val="00CB6B34"/>
    <w:rsid w:val="00CC15A9"/>
    <w:rsid w:val="00CC1898"/>
    <w:rsid w:val="00CC34DE"/>
    <w:rsid w:val="00CD2DF5"/>
    <w:rsid w:val="00CD33ED"/>
    <w:rsid w:val="00CD3C28"/>
    <w:rsid w:val="00CD5468"/>
    <w:rsid w:val="00CE02DF"/>
    <w:rsid w:val="00CE0CA2"/>
    <w:rsid w:val="00CE4176"/>
    <w:rsid w:val="00CE41C6"/>
    <w:rsid w:val="00CE560B"/>
    <w:rsid w:val="00CF3965"/>
    <w:rsid w:val="00CF4EF4"/>
    <w:rsid w:val="00D00E25"/>
    <w:rsid w:val="00D03D83"/>
    <w:rsid w:val="00D15C44"/>
    <w:rsid w:val="00D174C7"/>
    <w:rsid w:val="00D2104E"/>
    <w:rsid w:val="00D25A99"/>
    <w:rsid w:val="00D3242F"/>
    <w:rsid w:val="00D34D8D"/>
    <w:rsid w:val="00D35EDB"/>
    <w:rsid w:val="00D36315"/>
    <w:rsid w:val="00D36B37"/>
    <w:rsid w:val="00D40D82"/>
    <w:rsid w:val="00D41AD5"/>
    <w:rsid w:val="00D43FBE"/>
    <w:rsid w:val="00D450A8"/>
    <w:rsid w:val="00D46620"/>
    <w:rsid w:val="00D47C9E"/>
    <w:rsid w:val="00D50591"/>
    <w:rsid w:val="00D52C55"/>
    <w:rsid w:val="00D53894"/>
    <w:rsid w:val="00D55382"/>
    <w:rsid w:val="00D563E4"/>
    <w:rsid w:val="00D56D98"/>
    <w:rsid w:val="00D56DFD"/>
    <w:rsid w:val="00D642DC"/>
    <w:rsid w:val="00D75477"/>
    <w:rsid w:val="00D757A2"/>
    <w:rsid w:val="00D76CA1"/>
    <w:rsid w:val="00D775D3"/>
    <w:rsid w:val="00D775E8"/>
    <w:rsid w:val="00D77A1B"/>
    <w:rsid w:val="00D80EA9"/>
    <w:rsid w:val="00D90EBB"/>
    <w:rsid w:val="00D92640"/>
    <w:rsid w:val="00DA2085"/>
    <w:rsid w:val="00DA2AA3"/>
    <w:rsid w:val="00DA3171"/>
    <w:rsid w:val="00DA76AE"/>
    <w:rsid w:val="00DB11A8"/>
    <w:rsid w:val="00DB3A57"/>
    <w:rsid w:val="00DB47F3"/>
    <w:rsid w:val="00DB51ED"/>
    <w:rsid w:val="00DC2378"/>
    <w:rsid w:val="00DD433F"/>
    <w:rsid w:val="00DD61E6"/>
    <w:rsid w:val="00DD6A1F"/>
    <w:rsid w:val="00DE27D7"/>
    <w:rsid w:val="00DE326E"/>
    <w:rsid w:val="00DF18DA"/>
    <w:rsid w:val="00DF503F"/>
    <w:rsid w:val="00DF5C1B"/>
    <w:rsid w:val="00E002BD"/>
    <w:rsid w:val="00E00B0B"/>
    <w:rsid w:val="00E047ED"/>
    <w:rsid w:val="00E11246"/>
    <w:rsid w:val="00E1134A"/>
    <w:rsid w:val="00E171A5"/>
    <w:rsid w:val="00E2295A"/>
    <w:rsid w:val="00E3068D"/>
    <w:rsid w:val="00E37344"/>
    <w:rsid w:val="00E37E41"/>
    <w:rsid w:val="00E403E2"/>
    <w:rsid w:val="00E40C2D"/>
    <w:rsid w:val="00E4168B"/>
    <w:rsid w:val="00E43E81"/>
    <w:rsid w:val="00E4712B"/>
    <w:rsid w:val="00E5239F"/>
    <w:rsid w:val="00E52920"/>
    <w:rsid w:val="00E53AF5"/>
    <w:rsid w:val="00E579F1"/>
    <w:rsid w:val="00E60303"/>
    <w:rsid w:val="00E623A5"/>
    <w:rsid w:val="00E629C2"/>
    <w:rsid w:val="00E7270D"/>
    <w:rsid w:val="00E76DB8"/>
    <w:rsid w:val="00E81431"/>
    <w:rsid w:val="00E82EB0"/>
    <w:rsid w:val="00E841AF"/>
    <w:rsid w:val="00E85375"/>
    <w:rsid w:val="00E90CAC"/>
    <w:rsid w:val="00E95D7F"/>
    <w:rsid w:val="00E96A06"/>
    <w:rsid w:val="00EA3502"/>
    <w:rsid w:val="00EA6DB2"/>
    <w:rsid w:val="00EA7AD6"/>
    <w:rsid w:val="00EB05CF"/>
    <w:rsid w:val="00EB108E"/>
    <w:rsid w:val="00EB1B50"/>
    <w:rsid w:val="00EB3356"/>
    <w:rsid w:val="00EB5C95"/>
    <w:rsid w:val="00EB64A6"/>
    <w:rsid w:val="00EB6584"/>
    <w:rsid w:val="00EB7CAD"/>
    <w:rsid w:val="00ED0BDE"/>
    <w:rsid w:val="00ED1D52"/>
    <w:rsid w:val="00ED1FB3"/>
    <w:rsid w:val="00ED4D26"/>
    <w:rsid w:val="00ED4EDF"/>
    <w:rsid w:val="00EE1CBC"/>
    <w:rsid w:val="00EE69D5"/>
    <w:rsid w:val="00EF2D5C"/>
    <w:rsid w:val="00EF4F8E"/>
    <w:rsid w:val="00EF63A4"/>
    <w:rsid w:val="00F00D53"/>
    <w:rsid w:val="00F0357C"/>
    <w:rsid w:val="00F04E4F"/>
    <w:rsid w:val="00F061E0"/>
    <w:rsid w:val="00F06FD7"/>
    <w:rsid w:val="00F13787"/>
    <w:rsid w:val="00F14AF0"/>
    <w:rsid w:val="00F1581A"/>
    <w:rsid w:val="00F16D35"/>
    <w:rsid w:val="00F20F0D"/>
    <w:rsid w:val="00F23012"/>
    <w:rsid w:val="00F26D5E"/>
    <w:rsid w:val="00F319BA"/>
    <w:rsid w:val="00F32003"/>
    <w:rsid w:val="00F33841"/>
    <w:rsid w:val="00F339A0"/>
    <w:rsid w:val="00F51DC4"/>
    <w:rsid w:val="00F53D26"/>
    <w:rsid w:val="00F564A1"/>
    <w:rsid w:val="00F6158C"/>
    <w:rsid w:val="00F61E1B"/>
    <w:rsid w:val="00F63CF8"/>
    <w:rsid w:val="00F66401"/>
    <w:rsid w:val="00F66E84"/>
    <w:rsid w:val="00F67694"/>
    <w:rsid w:val="00F67C74"/>
    <w:rsid w:val="00F70469"/>
    <w:rsid w:val="00F723DA"/>
    <w:rsid w:val="00F7530D"/>
    <w:rsid w:val="00F765F1"/>
    <w:rsid w:val="00F8038D"/>
    <w:rsid w:val="00F8392E"/>
    <w:rsid w:val="00F87CF8"/>
    <w:rsid w:val="00F93F90"/>
    <w:rsid w:val="00F94522"/>
    <w:rsid w:val="00F97BE7"/>
    <w:rsid w:val="00F97C47"/>
    <w:rsid w:val="00FA2B2E"/>
    <w:rsid w:val="00FB2E47"/>
    <w:rsid w:val="00FB592D"/>
    <w:rsid w:val="00FC05EE"/>
    <w:rsid w:val="00FC4237"/>
    <w:rsid w:val="00FC597A"/>
    <w:rsid w:val="00FC617B"/>
    <w:rsid w:val="00FC7279"/>
    <w:rsid w:val="00FD05D8"/>
    <w:rsid w:val="00FD09BC"/>
    <w:rsid w:val="00FD0EBD"/>
    <w:rsid w:val="00FD7208"/>
    <w:rsid w:val="00FD7AC8"/>
    <w:rsid w:val="00FE1026"/>
    <w:rsid w:val="00FE1C12"/>
    <w:rsid w:val="00FE337F"/>
    <w:rsid w:val="00FE73A7"/>
    <w:rsid w:val="00FE764B"/>
    <w:rsid w:val="00FF44D4"/>
    <w:rsid w:val="00FF45E0"/>
    <w:rsid w:val="00FF7AB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uiPriority w:val="99"/>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005941"/>
    <w:pPr>
      <w:ind w:leftChars="200" w:left="48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uiPriority w:val="99"/>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005941"/>
    <w:pPr>
      <w:ind w:leftChars="200" w:left="480"/>
    </w:pPr>
    <w:rPr>
      <w:rFonts w:ascii="Calibri" w:hAnsi="Calibri"/>
      <w:szCs w:val="22"/>
    </w:rPr>
  </w:style>
</w:styles>
</file>

<file path=word/webSettings.xml><?xml version="1.0" encoding="utf-8"?>
<w:webSettings xmlns:r="http://schemas.openxmlformats.org/officeDocument/2006/relationships" xmlns:w="http://schemas.openxmlformats.org/wordprocessingml/2006/main">
  <w:divs>
    <w:div w:id="36515927">
      <w:bodyDiv w:val="1"/>
      <w:marLeft w:val="0"/>
      <w:marRight w:val="0"/>
      <w:marTop w:val="0"/>
      <w:marBottom w:val="0"/>
      <w:divBdr>
        <w:top w:val="none" w:sz="0" w:space="0" w:color="auto"/>
        <w:left w:val="none" w:sz="0" w:space="0" w:color="auto"/>
        <w:bottom w:val="none" w:sz="0" w:space="0" w:color="auto"/>
        <w:right w:val="none" w:sz="0" w:space="0" w:color="auto"/>
      </w:divBdr>
    </w:div>
    <w:div w:id="58671664">
      <w:bodyDiv w:val="1"/>
      <w:marLeft w:val="0"/>
      <w:marRight w:val="0"/>
      <w:marTop w:val="0"/>
      <w:marBottom w:val="0"/>
      <w:divBdr>
        <w:top w:val="none" w:sz="0" w:space="0" w:color="auto"/>
        <w:left w:val="none" w:sz="0" w:space="0" w:color="auto"/>
        <w:bottom w:val="none" w:sz="0" w:space="0" w:color="auto"/>
        <w:right w:val="none" w:sz="0" w:space="0" w:color="auto"/>
      </w:divBdr>
    </w:div>
    <w:div w:id="299499524">
      <w:bodyDiv w:val="1"/>
      <w:marLeft w:val="0"/>
      <w:marRight w:val="0"/>
      <w:marTop w:val="0"/>
      <w:marBottom w:val="0"/>
      <w:divBdr>
        <w:top w:val="none" w:sz="0" w:space="0" w:color="auto"/>
        <w:left w:val="none" w:sz="0" w:space="0" w:color="auto"/>
        <w:bottom w:val="none" w:sz="0" w:space="0" w:color="auto"/>
        <w:right w:val="none" w:sz="0" w:space="0" w:color="auto"/>
      </w:divBdr>
    </w:div>
    <w:div w:id="362636038">
      <w:bodyDiv w:val="1"/>
      <w:marLeft w:val="0"/>
      <w:marRight w:val="0"/>
      <w:marTop w:val="0"/>
      <w:marBottom w:val="0"/>
      <w:divBdr>
        <w:top w:val="none" w:sz="0" w:space="0" w:color="auto"/>
        <w:left w:val="none" w:sz="0" w:space="0" w:color="auto"/>
        <w:bottom w:val="none" w:sz="0" w:space="0" w:color="auto"/>
        <w:right w:val="none" w:sz="0" w:space="0" w:color="auto"/>
      </w:divBdr>
    </w:div>
    <w:div w:id="469052170">
      <w:bodyDiv w:val="1"/>
      <w:marLeft w:val="0"/>
      <w:marRight w:val="0"/>
      <w:marTop w:val="0"/>
      <w:marBottom w:val="0"/>
      <w:divBdr>
        <w:top w:val="none" w:sz="0" w:space="0" w:color="auto"/>
        <w:left w:val="none" w:sz="0" w:space="0" w:color="auto"/>
        <w:bottom w:val="none" w:sz="0" w:space="0" w:color="auto"/>
        <w:right w:val="none" w:sz="0" w:space="0" w:color="auto"/>
      </w:divBdr>
    </w:div>
    <w:div w:id="495649421">
      <w:bodyDiv w:val="1"/>
      <w:marLeft w:val="0"/>
      <w:marRight w:val="0"/>
      <w:marTop w:val="0"/>
      <w:marBottom w:val="0"/>
      <w:divBdr>
        <w:top w:val="none" w:sz="0" w:space="0" w:color="auto"/>
        <w:left w:val="none" w:sz="0" w:space="0" w:color="auto"/>
        <w:bottom w:val="none" w:sz="0" w:space="0" w:color="auto"/>
        <w:right w:val="none" w:sz="0" w:space="0" w:color="auto"/>
      </w:divBdr>
    </w:div>
    <w:div w:id="496960992">
      <w:bodyDiv w:val="1"/>
      <w:marLeft w:val="0"/>
      <w:marRight w:val="0"/>
      <w:marTop w:val="0"/>
      <w:marBottom w:val="0"/>
      <w:divBdr>
        <w:top w:val="none" w:sz="0" w:space="0" w:color="auto"/>
        <w:left w:val="none" w:sz="0" w:space="0" w:color="auto"/>
        <w:bottom w:val="none" w:sz="0" w:space="0" w:color="auto"/>
        <w:right w:val="none" w:sz="0" w:space="0" w:color="auto"/>
      </w:divBdr>
      <w:divsChild>
        <w:div w:id="862019201">
          <w:marLeft w:val="0"/>
          <w:marRight w:val="0"/>
          <w:marTop w:val="0"/>
          <w:marBottom w:val="0"/>
          <w:divBdr>
            <w:top w:val="none" w:sz="0" w:space="0" w:color="auto"/>
            <w:left w:val="none" w:sz="0" w:space="0" w:color="auto"/>
            <w:bottom w:val="none" w:sz="0" w:space="0" w:color="auto"/>
            <w:right w:val="none" w:sz="0" w:space="0" w:color="auto"/>
          </w:divBdr>
        </w:div>
      </w:divsChild>
    </w:div>
    <w:div w:id="516041751">
      <w:bodyDiv w:val="1"/>
      <w:marLeft w:val="0"/>
      <w:marRight w:val="0"/>
      <w:marTop w:val="0"/>
      <w:marBottom w:val="0"/>
      <w:divBdr>
        <w:top w:val="none" w:sz="0" w:space="0" w:color="auto"/>
        <w:left w:val="none" w:sz="0" w:space="0" w:color="auto"/>
        <w:bottom w:val="none" w:sz="0" w:space="0" w:color="auto"/>
        <w:right w:val="none" w:sz="0" w:space="0" w:color="auto"/>
      </w:divBdr>
    </w:div>
    <w:div w:id="533419852">
      <w:bodyDiv w:val="1"/>
      <w:marLeft w:val="0"/>
      <w:marRight w:val="0"/>
      <w:marTop w:val="0"/>
      <w:marBottom w:val="0"/>
      <w:divBdr>
        <w:top w:val="none" w:sz="0" w:space="0" w:color="auto"/>
        <w:left w:val="none" w:sz="0" w:space="0" w:color="auto"/>
        <w:bottom w:val="none" w:sz="0" w:space="0" w:color="auto"/>
        <w:right w:val="none" w:sz="0" w:space="0" w:color="auto"/>
      </w:divBdr>
    </w:div>
    <w:div w:id="756751876">
      <w:bodyDiv w:val="1"/>
      <w:marLeft w:val="0"/>
      <w:marRight w:val="0"/>
      <w:marTop w:val="0"/>
      <w:marBottom w:val="0"/>
      <w:divBdr>
        <w:top w:val="none" w:sz="0" w:space="0" w:color="auto"/>
        <w:left w:val="none" w:sz="0" w:space="0" w:color="auto"/>
        <w:bottom w:val="none" w:sz="0" w:space="0" w:color="auto"/>
        <w:right w:val="none" w:sz="0" w:space="0" w:color="auto"/>
      </w:divBdr>
      <w:divsChild>
        <w:div w:id="1165896902">
          <w:marLeft w:val="0"/>
          <w:marRight w:val="0"/>
          <w:marTop w:val="0"/>
          <w:marBottom w:val="0"/>
          <w:divBdr>
            <w:top w:val="none" w:sz="0" w:space="0" w:color="auto"/>
            <w:left w:val="none" w:sz="0" w:space="0" w:color="auto"/>
            <w:bottom w:val="none" w:sz="0" w:space="0" w:color="auto"/>
            <w:right w:val="none" w:sz="0" w:space="0" w:color="auto"/>
          </w:divBdr>
        </w:div>
      </w:divsChild>
    </w:div>
    <w:div w:id="949124019">
      <w:bodyDiv w:val="1"/>
      <w:marLeft w:val="0"/>
      <w:marRight w:val="0"/>
      <w:marTop w:val="0"/>
      <w:marBottom w:val="0"/>
      <w:divBdr>
        <w:top w:val="none" w:sz="0" w:space="0" w:color="auto"/>
        <w:left w:val="none" w:sz="0" w:space="0" w:color="auto"/>
        <w:bottom w:val="none" w:sz="0" w:space="0" w:color="auto"/>
        <w:right w:val="none" w:sz="0" w:space="0" w:color="auto"/>
      </w:divBdr>
    </w:div>
    <w:div w:id="960456527">
      <w:bodyDiv w:val="1"/>
      <w:marLeft w:val="0"/>
      <w:marRight w:val="0"/>
      <w:marTop w:val="0"/>
      <w:marBottom w:val="0"/>
      <w:divBdr>
        <w:top w:val="none" w:sz="0" w:space="0" w:color="auto"/>
        <w:left w:val="none" w:sz="0" w:space="0" w:color="auto"/>
        <w:bottom w:val="none" w:sz="0" w:space="0" w:color="auto"/>
        <w:right w:val="none" w:sz="0" w:space="0" w:color="auto"/>
      </w:divBdr>
    </w:div>
    <w:div w:id="1204251162">
      <w:bodyDiv w:val="1"/>
      <w:marLeft w:val="0"/>
      <w:marRight w:val="0"/>
      <w:marTop w:val="0"/>
      <w:marBottom w:val="0"/>
      <w:divBdr>
        <w:top w:val="none" w:sz="0" w:space="0" w:color="auto"/>
        <w:left w:val="none" w:sz="0" w:space="0" w:color="auto"/>
        <w:bottom w:val="none" w:sz="0" w:space="0" w:color="auto"/>
        <w:right w:val="none" w:sz="0" w:space="0" w:color="auto"/>
      </w:divBdr>
    </w:div>
    <w:div w:id="1451626955">
      <w:bodyDiv w:val="1"/>
      <w:marLeft w:val="0"/>
      <w:marRight w:val="0"/>
      <w:marTop w:val="0"/>
      <w:marBottom w:val="0"/>
      <w:divBdr>
        <w:top w:val="none" w:sz="0" w:space="0" w:color="auto"/>
        <w:left w:val="none" w:sz="0" w:space="0" w:color="auto"/>
        <w:bottom w:val="none" w:sz="0" w:space="0" w:color="auto"/>
        <w:right w:val="none" w:sz="0" w:space="0" w:color="auto"/>
      </w:divBdr>
    </w:div>
    <w:div w:id="1758405541">
      <w:bodyDiv w:val="1"/>
      <w:marLeft w:val="0"/>
      <w:marRight w:val="0"/>
      <w:marTop w:val="0"/>
      <w:marBottom w:val="0"/>
      <w:divBdr>
        <w:top w:val="none" w:sz="0" w:space="0" w:color="auto"/>
        <w:left w:val="none" w:sz="0" w:space="0" w:color="auto"/>
        <w:bottom w:val="none" w:sz="0" w:space="0" w:color="auto"/>
        <w:right w:val="none" w:sz="0" w:space="0" w:color="auto"/>
      </w:divBdr>
    </w:div>
    <w:div w:id="2070379639">
      <w:bodyDiv w:val="1"/>
      <w:marLeft w:val="0"/>
      <w:marRight w:val="0"/>
      <w:marTop w:val="0"/>
      <w:marBottom w:val="0"/>
      <w:divBdr>
        <w:top w:val="none" w:sz="0" w:space="0" w:color="auto"/>
        <w:left w:val="none" w:sz="0" w:space="0" w:color="auto"/>
        <w:bottom w:val="none" w:sz="0" w:space="0" w:color="auto"/>
        <w:right w:val="none" w:sz="0" w:space="0" w:color="auto"/>
      </w:divBdr>
    </w:div>
    <w:div w:id="211400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http://dom.jtb.co.jp/yado/photo2/LL/8/8715086/87150861000000013.jpg"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img.travel.rakuten.co.jp/share/HOTEL/147530/147530.jpg" TargetMode="External"/><Relationship Id="rId20" Type="http://schemas.openxmlformats.org/officeDocument/2006/relationships/image" Target="https://encrypted-tbn2.gstatic.com/images?q=tbn:ANd9GcQnySvW3HbF5W8qhQEtHdg8WIVRDP9WDrrLpcCYohsTZ86ubvoVqw"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http://q-ec.bstatic.com/images/hotel/840x460/378/37875337.jpg" TargetMode="External"/><Relationship Id="rId27" Type="http://schemas.openxmlformats.org/officeDocument/2006/relationships/hyperlink" Target="http://oki-park.jp/ta/index.html" TargetMode="External"/><Relationship Id="rId30" Type="http://schemas.openxmlformats.org/officeDocument/2006/relationships/image" Target="media/image18.jpeg"/><Relationship Id="rId35"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25143-3CD3-457C-BC7B-E6EF5C27A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844</Words>
  <Characters>4816</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泰國紅太陽旅運社  泰國驚喜泰國六天(完美版)</vt:lpstr>
    </vt:vector>
  </TitlesOfParts>
  <Company>JC-TEAM</Company>
  <LinksUpToDate>false</LinksUpToDate>
  <CharactersWithSpaces>5649</CharactersWithSpaces>
  <SharedDoc>false</SharedDoc>
  <HLinks>
    <vt:vector size="84" baseType="variant">
      <vt:variant>
        <vt:i4>1507345</vt:i4>
      </vt:variant>
      <vt:variant>
        <vt:i4>0</vt:i4>
      </vt:variant>
      <vt:variant>
        <vt:i4>0</vt:i4>
      </vt:variant>
      <vt:variant>
        <vt:i4>5</vt:i4>
      </vt:variant>
      <vt:variant>
        <vt:lpwstr>http://oki-park.jp/ta/index.html</vt:lpwstr>
      </vt:variant>
      <vt:variant>
        <vt:lpwstr/>
      </vt:variant>
      <vt:variant>
        <vt:i4>3604577</vt:i4>
      </vt:variant>
      <vt:variant>
        <vt:i4>-1</vt:i4>
      </vt:variant>
      <vt:variant>
        <vt:i4>1128</vt:i4>
      </vt:variant>
      <vt:variant>
        <vt:i4>1</vt:i4>
      </vt:variant>
      <vt:variant>
        <vt:lpwstr>http://hotel.priceline.com.tw/img_server/hotel_property/70007700_p_1.jpg</vt:lpwstr>
      </vt:variant>
      <vt:variant>
        <vt:lpwstr/>
      </vt:variant>
      <vt:variant>
        <vt:i4>7143464</vt:i4>
      </vt:variant>
      <vt:variant>
        <vt:i4>-1</vt:i4>
      </vt:variant>
      <vt:variant>
        <vt:i4>1129</vt:i4>
      </vt:variant>
      <vt:variant>
        <vt:i4>1</vt:i4>
      </vt:variant>
      <vt:variant>
        <vt:lpwstr>http://images4.c-ctrip.com/target/hotel/709000/708304/8b35e17100b049eeafc6b9e8dcee0880_550_412.jpg</vt:lpwstr>
      </vt:variant>
      <vt:variant>
        <vt:lpwstr/>
      </vt:variant>
      <vt:variant>
        <vt:i4>1769556</vt:i4>
      </vt:variant>
      <vt:variant>
        <vt:i4>-1</vt:i4>
      </vt:variant>
      <vt:variant>
        <vt:i4>1130</vt:i4>
      </vt:variant>
      <vt:variant>
        <vt:i4>1</vt:i4>
      </vt:variant>
      <vt:variant>
        <vt:lpwstr>http://exp.cdn-hotels.com/hotels/6000000/5090000/5084500/5084466/5084466_9_y.jpg</vt:lpwstr>
      </vt:variant>
      <vt:variant>
        <vt:lpwstr/>
      </vt:variant>
      <vt:variant>
        <vt:i4>4915254</vt:i4>
      </vt:variant>
      <vt:variant>
        <vt:i4>-1</vt:i4>
      </vt:variant>
      <vt:variant>
        <vt:i4>1131</vt:i4>
      </vt:variant>
      <vt:variant>
        <vt:i4>1</vt:i4>
      </vt:variant>
      <vt:variant>
        <vt:lpwstr>http://www.jtrip.co.jp/j-okinawa/hotel/naha/sunqueen/main_image.jpg</vt:lpwstr>
      </vt:variant>
      <vt:variant>
        <vt:lpwstr/>
      </vt:variant>
      <vt:variant>
        <vt:i4>786499</vt:i4>
      </vt:variant>
      <vt:variant>
        <vt:i4>-1</vt:i4>
      </vt:variant>
      <vt:variant>
        <vt:i4>1132</vt:i4>
      </vt:variant>
      <vt:variant>
        <vt:i4>1</vt:i4>
      </vt:variant>
      <vt:variant>
        <vt:lpwstr>http://www.okaking.com.tw/images/hotels/city/c_hotel22_h.jpg</vt:lpwstr>
      </vt:variant>
      <vt:variant>
        <vt:lpwstr/>
      </vt:variant>
      <vt:variant>
        <vt:i4>2097213</vt:i4>
      </vt:variant>
      <vt:variant>
        <vt:i4>-1</vt:i4>
      </vt:variant>
      <vt:variant>
        <vt:i4>1133</vt:i4>
      </vt:variant>
      <vt:variant>
        <vt:i4>1</vt:i4>
      </vt:variant>
      <vt:variant>
        <vt:lpwstr>http://okinawa-sunplaza.com/img/stw.jpg</vt:lpwstr>
      </vt:variant>
      <vt:variant>
        <vt:lpwstr/>
      </vt:variant>
      <vt:variant>
        <vt:i4>5046367</vt:i4>
      </vt:variant>
      <vt:variant>
        <vt:i4>-1</vt:i4>
      </vt:variant>
      <vt:variant>
        <vt:i4>1134</vt:i4>
      </vt:variant>
      <vt:variant>
        <vt:i4>1</vt:i4>
      </vt:variant>
      <vt:variant>
        <vt:lpwstr>http://okinawa-sunplaza.com/facilities/file/00350.jpg</vt:lpwstr>
      </vt:variant>
      <vt:variant>
        <vt:lpwstr/>
      </vt:variant>
      <vt:variant>
        <vt:i4>3407954</vt:i4>
      </vt:variant>
      <vt:variant>
        <vt:i4>-1</vt:i4>
      </vt:variant>
      <vt:variant>
        <vt:i4>1135</vt:i4>
      </vt:variant>
      <vt:variant>
        <vt:i4>1</vt:i4>
      </vt:variant>
      <vt:variant>
        <vt:lpwstr>http://img.travel.rakuten.co.jp/share/HOTEL/18415/18415_heya2.jpg</vt:lpwstr>
      </vt:variant>
      <vt:variant>
        <vt:lpwstr/>
      </vt:variant>
      <vt:variant>
        <vt:i4>1376303</vt:i4>
      </vt:variant>
      <vt:variant>
        <vt:i4>-1</vt:i4>
      </vt:variant>
      <vt:variant>
        <vt:i4>1136</vt:i4>
      </vt:variant>
      <vt:variant>
        <vt:i4>1</vt:i4>
      </vt:variant>
      <vt:variant>
        <vt:lpwstr>http://pix5.agoda.net/hotelimages/625/625400/625400_15061609450029599031.jpg?s=312x235</vt:lpwstr>
      </vt:variant>
      <vt:variant>
        <vt:lpwstr/>
      </vt:variant>
      <vt:variant>
        <vt:i4>5177411</vt:i4>
      </vt:variant>
      <vt:variant>
        <vt:i4>-1</vt:i4>
      </vt:variant>
      <vt:variant>
        <vt:i4>1137</vt:i4>
      </vt:variant>
      <vt:variant>
        <vt:i4>1</vt:i4>
      </vt:variant>
      <vt:variant>
        <vt:lpwstr>http://c.otcdn.com/imglib/hotelfotos/8/309/hotel-ryukyu-sun-royal-okinawa-island-026.jpg</vt:lpwstr>
      </vt:variant>
      <vt:variant>
        <vt:lpwstr/>
      </vt:variant>
      <vt:variant>
        <vt:i4>6619212</vt:i4>
      </vt:variant>
      <vt:variant>
        <vt:i4>-1</vt:i4>
      </vt:variant>
      <vt:variant>
        <vt:i4>1138</vt:i4>
      </vt:variant>
      <vt:variant>
        <vt:i4>1</vt:i4>
      </vt:variant>
      <vt:variant>
        <vt:lpwstr>http://www.t-marche.com/okinawa/img/pc/pickup/flight_free/hotels/ryukyu-sunroyal-hotel.jpg</vt:lpwstr>
      </vt:variant>
      <vt:variant>
        <vt:lpwstr/>
      </vt:variant>
      <vt:variant>
        <vt:i4>5111829</vt:i4>
      </vt:variant>
      <vt:variant>
        <vt:i4>-1</vt:i4>
      </vt:variant>
      <vt:variant>
        <vt:i4>1142</vt:i4>
      </vt:variant>
      <vt:variant>
        <vt:i4>1</vt:i4>
      </vt:variant>
      <vt:variant>
        <vt:lpwstr>http://www.tabinfo.jp/img/upload/cpn_coupon/56_ryukyumura_1_main.JPG</vt:lpwstr>
      </vt:variant>
      <vt:variant>
        <vt:lpwstr/>
      </vt:variant>
      <vt:variant>
        <vt:i4>6881387</vt:i4>
      </vt:variant>
      <vt:variant>
        <vt:i4>-1</vt:i4>
      </vt:variant>
      <vt:variant>
        <vt:i4>1144</vt:i4>
      </vt:variant>
      <vt:variant>
        <vt:i4>1</vt:i4>
      </vt:variant>
      <vt:variant>
        <vt:lpwstr>https://exp.cdn-hotels.com/hotels/16000000/15220000/15210700/15210686/15210686_1_z.jpg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泰國紅太陽旅運社  泰國驚喜泰國六天(完美版)</dc:title>
  <dc:creator>user , jas</dc:creator>
  <cp:lastModifiedBy>user</cp:lastModifiedBy>
  <cp:revision>2</cp:revision>
  <cp:lastPrinted>2017-06-08T04:19:00Z</cp:lastPrinted>
  <dcterms:created xsi:type="dcterms:W3CDTF">2017-09-21T05:25:00Z</dcterms:created>
  <dcterms:modified xsi:type="dcterms:W3CDTF">2017-09-21T05:25:00Z</dcterms:modified>
</cp:coreProperties>
</file>