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E50191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E50191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ED28F9" w:rsidRPr="00FE175E" w:rsidRDefault="00F8337B" w:rsidP="005B3984">
      <w:pPr>
        <w:spacing w:line="460" w:lineRule="exact"/>
        <w:ind w:firstLineChars="100" w:firstLine="400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5C139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享用知名海底撈火鍋風味 享受無微不至的服務及滿足感</w:t>
      </w:r>
    </w:p>
    <w:p w:rsidR="00D04778" w:rsidRPr="00FE175E" w:rsidRDefault="00FE175E" w:rsidP="00DA5D0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DA5D09" w:rsidRPr="00FE175E" w:rsidRDefault="00DA5D09" w:rsidP="00DA5D09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二大秀：</w:t>
      </w:r>
      <w:proofErr w:type="gramStart"/>
      <w:r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Pr="00FE175E">
        <w:rPr>
          <w:rFonts w:ascii="新細明體" w:hAnsi="新細明體" w:hint="eastAsia"/>
          <w:b/>
          <w:color w:val="000000"/>
          <w:sz w:val="28"/>
          <w:szCs w:val="23"/>
        </w:rPr>
        <w:t>實戰</w:t>
      </w:r>
      <w:proofErr w:type="gramEnd"/>
      <w:r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913A5" w:rsidRPr="00FE175E" w:rsidRDefault="00FE175E" w:rsidP="00DA5D0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七里山塘水鄉</w:t>
      </w:r>
      <w:proofErr w:type="gramEnd"/>
    </w:p>
    <w:p w:rsidR="00DA5D09" w:rsidRDefault="00DA5D09" w:rsidP="00DA5D0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 w:hint="eastAsia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</w:t>
      </w:r>
      <w:r w:rsidR="00FE175E">
        <w:rPr>
          <w:rFonts w:ascii="新細明體" w:hAnsi="新細明體" w:hint="eastAsia"/>
          <w:b/>
          <w:sz w:val="28"/>
          <w:szCs w:val="26"/>
        </w:rPr>
        <w:t>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</w:t>
      </w:r>
    </w:p>
    <w:p w:rsidR="00ED28F9" w:rsidRPr="00DA5D09" w:rsidRDefault="00DA5D09" w:rsidP="00DA5D09">
      <w:pPr>
        <w:spacing w:line="400" w:lineRule="exact"/>
        <w:ind w:left="480"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 xml:space="preserve">         </w:t>
      </w:r>
      <w:proofErr w:type="gramStart"/>
      <w:r w:rsidR="00E913A5" w:rsidRPr="00DA5D09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DA5D09">
        <w:rPr>
          <w:rFonts w:ascii="新細明體" w:hAnsi="新細明體" w:hint="eastAsia"/>
          <w:b/>
          <w:sz w:val="28"/>
          <w:szCs w:val="26"/>
        </w:rPr>
        <w:t>船</w:t>
      </w:r>
      <w:r w:rsidRPr="00DA5D09">
        <w:rPr>
          <w:rFonts w:ascii="新細明體" w:hAnsi="新細明體" w:hint="eastAsia"/>
          <w:b/>
          <w:sz w:val="28"/>
          <w:szCs w:val="26"/>
        </w:rPr>
        <w:t>、</w:t>
      </w:r>
      <w:r w:rsidRPr="00DA5D09">
        <w:rPr>
          <w:rFonts w:ascii="新細明體" w:hAnsi="新細明體" w:hint="eastAsia"/>
          <w:b/>
          <w:sz w:val="28"/>
          <w:szCs w:val="26"/>
        </w:rPr>
        <w:t>黃浦江遊船</w:t>
      </w:r>
    </w:p>
    <w:p w:rsidR="0029078B" w:rsidRPr="00FE175E" w:rsidRDefault="0029078B" w:rsidP="00DA5D0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  <w:bookmarkStart w:id="0" w:name="_GoBack"/>
      <w:bookmarkEnd w:id="0"/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</w:t>
      </w:r>
      <w:proofErr w:type="gramStart"/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淩</w:t>
      </w:r>
      <w:proofErr w:type="gramEnd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、海底撈火鍋風味</w:t>
      </w:r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乾隆宴、</w:t>
      </w:r>
      <w:proofErr w:type="gramStart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</w:t>
      </w:r>
      <w:proofErr w:type="gramEnd"/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 w:hint="eastAsia"/>
          <w:b/>
          <w:bCs/>
          <w:color w:val="7030A0"/>
          <w:sz w:val="44"/>
          <w:szCs w:val="44"/>
        </w:rPr>
      </w:pPr>
    </w:p>
    <w:p w:rsidR="00DA5D09" w:rsidRDefault="00DA5D09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E50191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E50191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二大主題樂園 三水鄉 </w:t>
      </w:r>
      <w:r w:rsidR="00DA5D09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</w:t>
      </w: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大秀 </w:t>
      </w:r>
      <w:r w:rsidR="00DA5D09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五</w:t>
      </w: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A95A47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A47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享用知名海底撈火鍋風味 享受無微不至的服務及滿足感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861F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61F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寧波</w:t>
            </w:r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遊中國十大名街平江路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BB30B8" w:rsidRPr="00BB30B8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蘇州博物館、太平天國忠王府、寢具文化館、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</w:p>
          <w:p w:rsidR="006856F0" w:rsidRPr="00BB30B8" w:rsidRDefault="000E50E1" w:rsidP="00BB30B8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0E50E1" w:rsidRPr="00730A2E" w:rsidTr="006B1DE3">
        <w:trPr>
          <w:trHeight w:val="422"/>
          <w:jc w:val="center"/>
        </w:trPr>
        <w:tc>
          <w:tcPr>
            <w:tcW w:w="1650" w:type="dxa"/>
          </w:tcPr>
          <w:p w:rsidR="000E50E1" w:rsidRPr="00730A2E" w:rsidRDefault="000E50E1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5"/>
          </w:tcPr>
          <w:p w:rsidR="000E50E1" w:rsidRPr="00146CB5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E50E1" w:rsidRPr="00730A2E" w:rsidTr="006B1DE3">
        <w:trPr>
          <w:trHeight w:val="503"/>
          <w:jc w:val="center"/>
        </w:trPr>
        <w:tc>
          <w:tcPr>
            <w:tcW w:w="1650" w:type="dxa"/>
          </w:tcPr>
          <w:p w:rsidR="000E50E1" w:rsidRPr="00194CD6" w:rsidRDefault="000E50E1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5"/>
          </w:tcPr>
          <w:p w:rsidR="000E50E1" w:rsidRPr="00194CD6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海底撈火鍋</w:t>
            </w:r>
            <w:r w:rsidR="005B3984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6B1DE3">
        <w:trPr>
          <w:trHeight w:val="1145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585F2A"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590F86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珍珠展示館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90F86" w:rsidRPr="00730A2E" w:rsidTr="0039076F">
        <w:trPr>
          <w:jc w:val="center"/>
        </w:trPr>
        <w:tc>
          <w:tcPr>
            <w:tcW w:w="1650" w:type="dxa"/>
          </w:tcPr>
          <w:p w:rsidR="00590F86" w:rsidRPr="00194CD6" w:rsidRDefault="00590F86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590F86" w:rsidRPr="00194CD6" w:rsidRDefault="00590F86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9F2157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Default="00B1029F" w:rsidP="00BB30B8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玉石博物館、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</w:p>
          <w:p w:rsidR="00B1029F" w:rsidRPr="00146CB5" w:rsidRDefault="00585F2A" w:rsidP="00DA5D09">
            <w:pPr>
              <w:snapToGrid w:val="0"/>
              <w:spacing w:line="360" w:lineRule="exact"/>
              <w:ind w:leftChars="400" w:left="96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</w:t>
            </w:r>
            <w:r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DA5D09">
              <w:rPr>
                <w:rFonts w:ascii="微軟正黑體" w:eastAsia="微軟正黑體" w:hAnsi="微軟正黑體" w:cs="Tahoma" w:hint="eastAsia"/>
                <w:b/>
                <w:color w:val="000000"/>
              </w:rPr>
              <w:t>乘船遊覽黃浦江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Pr="00730A2E" w:rsidRDefault="00B1029F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玉石博物館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參觀各式各樣的玉石，送禮自用兩相宜。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lastRenderedPageBreak/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lastRenderedPageBreak/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lastRenderedPageBreak/>
              <w:t>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DA5D09" w:rsidRPr="00730A2E" w:rsidTr="0039076F">
        <w:trPr>
          <w:jc w:val="center"/>
        </w:trPr>
        <w:tc>
          <w:tcPr>
            <w:tcW w:w="1650" w:type="dxa"/>
          </w:tcPr>
          <w:p w:rsidR="00DA5D09" w:rsidRPr="00DA5D09" w:rsidRDefault="00DA5D09" w:rsidP="00DA5D09">
            <w:pPr>
              <w:spacing w:line="360" w:lineRule="exact"/>
              <w:ind w:left="990" w:hangingChars="450" w:hanging="99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DA5D0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【</w:t>
            </w:r>
            <w:proofErr w:type="gramEnd"/>
            <w:r w:rsidRPr="00DA5D0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</w:t>
            </w:r>
          </w:p>
          <w:p w:rsidR="00DA5D09" w:rsidRDefault="00DA5D09" w:rsidP="00DA5D09">
            <w:pPr>
              <w:spacing w:line="360" w:lineRule="exact"/>
              <w:ind w:left="990" w:hangingChars="450" w:hanging="990"/>
              <w:rPr>
                <w:rFonts w:ascii="NSimSun" w:hAnsi="NSimSun" w:cs="NSimSun"/>
                <w:color w:val="000000"/>
              </w:rPr>
            </w:pPr>
            <w:r w:rsidRPr="00DA5D0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遊覽黃浦江</w:t>
            </w:r>
            <w:proofErr w:type="gramStart"/>
            <w:r w:rsidRPr="00DA5D0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】</w:t>
            </w:r>
            <w:proofErr w:type="gramEnd"/>
          </w:p>
        </w:tc>
        <w:tc>
          <w:tcPr>
            <w:tcW w:w="9178" w:type="dxa"/>
            <w:gridSpan w:val="5"/>
          </w:tcPr>
          <w:p w:rsidR="00DA5D09" w:rsidRDefault="00DA5D09" w:rsidP="00DA5D09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5D09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pict w14:anchorId="749F41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56" type="#_x0000_t75" alt="描述: 「船遊黃浦江」的圖片搜尋結果" style="position:absolute;margin-left:373.85pt;margin-top:-.05pt;width:78.65pt;height:49.3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206 0 -206 21273 21600 21273 21600 0 -206 0">
                  <v:imagedata r:id="rId20" o:title="「船遊黃浦江」的圖片搜尋結果"/>
                  <w10:wrap type="tight"/>
                </v:shape>
              </w:pic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--城市的母親河，上海的黃金水道。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可觀浦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西舉世知名的外灘萬國建築群，</w:t>
            </w:r>
          </w:p>
          <w:p w:rsidR="00DA5D09" w:rsidRDefault="00DA5D09" w:rsidP="00DA5D09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浦東矗立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于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雲霄之端的陸家嘴金融中心，逐漸映入眼簾。入夜，兩岸燈火輝煌，繽紛多姿，盡顯江岸美景。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BB30B8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大樓、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E50191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1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購物站: 茶葉、珍珠、玉器</w:t>
            </w:r>
            <w:r w:rsidR="0041633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、絲綢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="006F5F3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 w:rsidR="006F5F32"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r w:rsidR="00AB57FD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AB57FD" w:rsidRP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※此團費因有購物安排而得此優惠價錢，購物站購買每位貴賓需停留90分鐘購物時間，請各位貴賓配合參觀購物!如果貴賓不想有購物時間耽誤，建議您可選擇參加本公司無購物旅遊產品。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  <w:p w:rsidR="00CF3B55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重點提示：寢具文化館內有展示仿絲綢及絲綢等產品，如欲選購，請確認商品等級再行購買，以免發生誤會</w:t>
            </w:r>
          </w:p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191" w:rsidRDefault="00E50191" w:rsidP="005113EE">
      <w:r>
        <w:separator/>
      </w:r>
    </w:p>
  </w:endnote>
  <w:endnote w:type="continuationSeparator" w:id="0">
    <w:p w:rsidR="00E50191" w:rsidRDefault="00E50191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191" w:rsidRDefault="00E50191" w:rsidP="005113EE">
      <w:r>
        <w:separator/>
      </w:r>
    </w:p>
  </w:footnote>
  <w:footnote w:type="continuationSeparator" w:id="0">
    <w:p w:rsidR="00E50191" w:rsidRDefault="00E50191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254C2"/>
    <w:rsid w:val="002407DC"/>
    <w:rsid w:val="0024099D"/>
    <w:rsid w:val="002436F5"/>
    <w:rsid w:val="00255421"/>
    <w:rsid w:val="00256767"/>
    <w:rsid w:val="00277492"/>
    <w:rsid w:val="00277E96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5F32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055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1FB8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305"/>
    <w:rsid w:val="00972722"/>
    <w:rsid w:val="0098540D"/>
    <w:rsid w:val="009861A9"/>
    <w:rsid w:val="00986EFA"/>
    <w:rsid w:val="00991E84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2157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3547A"/>
    <w:rsid w:val="00C45552"/>
    <w:rsid w:val="00C45652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5D09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191"/>
    <w:rsid w:val="00E5071C"/>
    <w:rsid w:val="00E50983"/>
    <w:rsid w:val="00E51B34"/>
    <w:rsid w:val="00E53F1A"/>
    <w:rsid w:val="00E561E2"/>
    <w:rsid w:val="00E56BAA"/>
    <w:rsid w:val="00E62A6E"/>
    <w:rsid w:val="00E67C12"/>
    <w:rsid w:val="00E714EF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baike.baidu.com/item/%E4%B8%AD%E5%8D%8E%E6%B0%91%E5%9B%BD%E4%B8%8A%E6%B5%B7%E5%B8%82%E6%94%BF%E5%BA%9C%E5%A4%A7%E5%8E%A6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A599C7-4A81-4923-A8EB-E29A214EF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828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2017-02-06T03:40:00Z</cp:lastPrinted>
  <dcterms:created xsi:type="dcterms:W3CDTF">2018-07-25T06:26:00Z</dcterms:created>
  <dcterms:modified xsi:type="dcterms:W3CDTF">2018-07-25T06:26:00Z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