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E19" w:rsidRDefault="00A31F2B" w:rsidP="000C0E19">
      <w:pPr>
        <w:pStyle w:val="a8"/>
        <w:wordWrap w:val="0"/>
        <w:jc w:val="center"/>
        <w:rPr>
          <w:rFonts w:ascii="王漢宗新藝體一半調子" w:eastAsia="王漢宗新藝體一半調子" w:hAnsi="新細明體"/>
          <w:sz w:val="100"/>
          <w:szCs w:val="100"/>
        </w:rPr>
      </w:pPr>
      <w:r>
        <w:rPr>
          <w:rFonts w:ascii="微軟正黑體" w:eastAsia="微軟正黑體" w:hAnsi="微軟正黑體"/>
          <w:noProof/>
          <w:lang w:val="en-US" w:eastAsia="zh-TW"/>
        </w:rPr>
        <w:drawing>
          <wp:inline distT="0" distB="0" distL="0" distR="0" wp14:anchorId="70E3F94B" wp14:editId="74DFA8A1">
            <wp:extent cx="6965485" cy="1990725"/>
            <wp:effectExtent l="0" t="0" r="6985" b="0"/>
            <wp:docPr id="16" name="圖片 16" descr="C:\Users\user\Desktop\X\OKA\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X\OKA\Untitled-1-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69" b="60376"/>
                    <a:stretch/>
                  </pic:blipFill>
                  <pic:spPr bwMode="auto">
                    <a:xfrm>
                      <a:off x="0" y="0"/>
                      <a:ext cx="6968967" cy="1991720"/>
                    </a:xfrm>
                    <a:prstGeom prst="rect">
                      <a:avLst/>
                    </a:prstGeom>
                    <a:noFill/>
                    <a:ln>
                      <a:noFill/>
                    </a:ln>
                    <a:extLst>
                      <a:ext uri="{53640926-AAD7-44D8-BBD7-CCE9431645EC}">
                        <a14:shadowObscured xmlns:a14="http://schemas.microsoft.com/office/drawing/2010/main"/>
                      </a:ext>
                    </a:extLst>
                  </pic:spPr>
                </pic:pic>
              </a:graphicData>
            </a:graphic>
          </wp:inline>
        </w:drawing>
      </w:r>
    </w:p>
    <w:p w:rsidR="00F8392E" w:rsidRPr="00352CF0" w:rsidRDefault="00F8392E" w:rsidP="00B36664">
      <w:pPr>
        <w:pStyle w:val="HTML"/>
        <w:spacing w:line="100" w:lineRule="exact"/>
        <w:rPr>
          <w:rFonts w:ascii="微軟正黑體" w:eastAsia="微軟正黑體" w:hAnsi="微軟正黑體"/>
          <w:spacing w:val="20"/>
          <w:sz w:val="20"/>
          <w:szCs w:val="20"/>
        </w:rPr>
      </w:pPr>
    </w:p>
    <w:p w:rsidR="004D0BA6" w:rsidRPr="00352CF0" w:rsidRDefault="004D0BA6" w:rsidP="004D0BA6">
      <w:pPr>
        <w:pStyle w:val="HTML"/>
        <w:jc w:val="right"/>
        <w:rPr>
          <w:rFonts w:ascii="微軟正黑體" w:eastAsia="微軟正黑體" w:hAnsi="微軟正黑體"/>
          <w:spacing w:val="20"/>
          <w:sz w:val="20"/>
          <w:szCs w:val="20"/>
        </w:rPr>
      </w:pPr>
      <w:r>
        <w:rPr>
          <w:rFonts w:ascii="微軟正黑體" w:eastAsia="微軟正黑體" w:hAnsi="微軟正黑體" w:hint="eastAsia"/>
          <w:bCs/>
          <w:spacing w:val="20"/>
          <w:sz w:val="26"/>
          <w:szCs w:val="26"/>
        </w:rPr>
        <w:t xml:space="preserve">                    </w:t>
      </w:r>
      <w:r w:rsidR="00FE1C12">
        <w:rPr>
          <w:rFonts w:ascii="微軟正黑體" w:eastAsia="微軟正黑體" w:hAnsi="微軟正黑體" w:hint="eastAsia"/>
          <w:bCs/>
          <w:spacing w:val="20"/>
          <w:sz w:val="26"/>
          <w:szCs w:val="26"/>
        </w:rPr>
        <w:t xml:space="preserve"> </w:t>
      </w:r>
      <w:r w:rsidR="00E2295A">
        <w:rPr>
          <w:rFonts w:ascii="微軟正黑體" w:eastAsia="微軟正黑體" w:hAnsi="微軟正黑體" w:hint="eastAsia"/>
          <w:bCs/>
          <w:spacing w:val="20"/>
          <w:sz w:val="26"/>
          <w:szCs w:val="26"/>
        </w:rPr>
        <w:t xml:space="preserve"> </w:t>
      </w:r>
      <w:r w:rsidRPr="005D716F">
        <w:rPr>
          <w:rFonts w:ascii="微軟正黑體" w:eastAsia="微軟正黑體" w:hAnsi="微軟正黑體" w:hint="eastAsia"/>
          <w:b/>
          <w:bCs/>
          <w:color w:val="FF0000"/>
          <w:spacing w:val="20"/>
          <w:sz w:val="26"/>
          <w:szCs w:val="26"/>
        </w:rPr>
        <w:t>本行程適用於201</w:t>
      </w:r>
      <w:r>
        <w:rPr>
          <w:rFonts w:ascii="微軟正黑體" w:eastAsia="微軟正黑體" w:hAnsi="微軟正黑體" w:hint="eastAsia"/>
          <w:b/>
          <w:bCs/>
          <w:color w:val="FF0000"/>
          <w:spacing w:val="20"/>
          <w:sz w:val="26"/>
          <w:szCs w:val="26"/>
        </w:rPr>
        <w:t>7年</w:t>
      </w:r>
      <w:r>
        <w:rPr>
          <w:rFonts w:ascii="微軟正黑體" w:eastAsia="微軟正黑體" w:hAnsi="微軟正黑體" w:hint="eastAsia"/>
          <w:b/>
          <w:bCs/>
          <w:color w:val="FF0000"/>
          <w:spacing w:val="20"/>
          <w:sz w:val="26"/>
          <w:szCs w:val="26"/>
          <w:lang w:eastAsia="zh-TW"/>
        </w:rPr>
        <w:t>11</w:t>
      </w:r>
      <w:r>
        <w:rPr>
          <w:rFonts w:ascii="微軟正黑體" w:eastAsia="微軟正黑體" w:hAnsi="微軟正黑體" w:hint="eastAsia"/>
          <w:b/>
          <w:bCs/>
          <w:color w:val="FF0000"/>
          <w:spacing w:val="20"/>
          <w:sz w:val="26"/>
          <w:szCs w:val="26"/>
        </w:rPr>
        <w:t>月</w:t>
      </w:r>
      <w:r>
        <w:rPr>
          <w:rFonts w:ascii="微軟正黑體" w:eastAsia="微軟正黑體" w:hAnsi="微軟正黑體" w:hint="eastAsia"/>
          <w:b/>
          <w:bCs/>
          <w:color w:val="FF0000"/>
          <w:spacing w:val="20"/>
          <w:sz w:val="26"/>
          <w:szCs w:val="26"/>
          <w:lang w:eastAsia="zh-TW"/>
        </w:rPr>
        <w:t>~2018年1</w:t>
      </w:r>
      <w:r w:rsidR="008D5F94">
        <w:rPr>
          <w:rFonts w:ascii="微軟正黑體" w:eastAsia="微軟正黑體" w:hAnsi="微軟正黑體" w:hint="eastAsia"/>
          <w:b/>
          <w:bCs/>
          <w:color w:val="FF0000"/>
          <w:spacing w:val="20"/>
          <w:sz w:val="26"/>
          <w:szCs w:val="26"/>
          <w:lang w:eastAsia="zh-TW"/>
        </w:rPr>
        <w:t>月早</w:t>
      </w:r>
      <w:r>
        <w:rPr>
          <w:rFonts w:ascii="微軟正黑體" w:eastAsia="微軟正黑體" w:hAnsi="微軟正黑體" w:hint="eastAsia"/>
          <w:b/>
          <w:bCs/>
          <w:color w:val="FF0000"/>
          <w:spacing w:val="20"/>
          <w:sz w:val="26"/>
          <w:szCs w:val="26"/>
          <w:lang w:eastAsia="zh-TW"/>
        </w:rPr>
        <w:t>班機</w:t>
      </w:r>
      <w:r>
        <w:rPr>
          <w:rFonts w:ascii="微軟正黑體" w:eastAsia="微軟正黑體" w:hAnsi="微軟正黑體" w:hint="eastAsia"/>
          <w:b/>
          <w:bCs/>
          <w:color w:val="FF0000"/>
          <w:spacing w:val="20"/>
          <w:sz w:val="26"/>
          <w:szCs w:val="26"/>
        </w:rPr>
        <w:t>團體</w:t>
      </w:r>
    </w:p>
    <w:p w:rsidR="00D55382" w:rsidRDefault="00D55382" w:rsidP="00005941">
      <w:pPr>
        <w:rPr>
          <w:rFonts w:ascii="微軟正黑體" w:eastAsia="微軟正黑體" w:hAnsi="微軟正黑體"/>
          <w:b/>
          <w:bCs/>
          <w:color w:val="FF0000"/>
          <w:spacing w:val="20"/>
          <w:sz w:val="26"/>
          <w:szCs w:val="26"/>
        </w:rPr>
      </w:pPr>
      <w:r>
        <w:rPr>
          <w:noProof/>
        </w:rPr>
        <w:drawing>
          <wp:anchor distT="0" distB="0" distL="114300" distR="114300" simplePos="0" relativeHeight="251707904" behindDoc="0" locked="0" layoutInCell="1" allowOverlap="1">
            <wp:simplePos x="0" y="0"/>
            <wp:positionH relativeFrom="margin">
              <wp:posOffset>-28575</wp:posOffset>
            </wp:positionH>
            <wp:positionV relativeFrom="paragraph">
              <wp:posOffset>66675</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005941" w:rsidP="00005941">
      <w:pPr>
        <w:rPr>
          <w:rFonts w:ascii="微軟正黑體" w:eastAsia="微軟正黑體" w:hAnsi="微軟正黑體"/>
          <w:spacing w:val="20"/>
          <w:sz w:val="26"/>
          <w:szCs w:val="26"/>
          <w:u w:val="single"/>
        </w:rPr>
      </w:pPr>
      <w:r>
        <w:rPr>
          <w:noProof/>
        </w:rPr>
        <w:drawing>
          <wp:anchor distT="0" distB="0" distL="114300" distR="114300" simplePos="0" relativeHeight="251708928" behindDoc="0" locked="0" layoutInCell="1" allowOverlap="1">
            <wp:simplePos x="0" y="0"/>
            <wp:positionH relativeFrom="column">
              <wp:posOffset>-114300</wp:posOffset>
            </wp:positionH>
            <wp:positionV relativeFrom="paragraph">
              <wp:posOffset>292735</wp:posOffset>
            </wp:positionV>
            <wp:extent cx="6715125" cy="5064760"/>
            <wp:effectExtent l="0" t="0" r="9525" b="254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125" cy="506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005941" w:rsidP="00005941">
      <w:pPr>
        <w:rPr>
          <w:rFonts w:ascii="微軟正黑體" w:eastAsia="微軟正黑體" w:hAnsi="微軟正黑體"/>
          <w:spacing w:val="20"/>
          <w:sz w:val="26"/>
          <w:szCs w:val="26"/>
          <w:u w:val="single"/>
        </w:rPr>
      </w:pPr>
    </w:p>
    <w:p w:rsidR="00005941" w:rsidRDefault="00005941" w:rsidP="00005941">
      <w:pPr>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9952" behindDoc="0" locked="0" layoutInCell="1" allowOverlap="1">
                <wp:simplePos x="0" y="0"/>
                <wp:positionH relativeFrom="column">
                  <wp:posOffset>2809875</wp:posOffset>
                </wp:positionH>
                <wp:positionV relativeFrom="paragraph">
                  <wp:posOffset>209550</wp:posOffset>
                </wp:positionV>
                <wp:extent cx="4018280" cy="3063240"/>
                <wp:effectExtent l="0" t="0" r="127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38" o:spid="_x0000_s1026" type="#_x0000_t202" style="position:absolute;margin-left:221.25pt;margin-top:16.5pt;width:316.4pt;height:241.2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" filled="f" stroked="f">
                <v:textbox style="mso-fit-shape-to-text:t">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b/>
          <w:color w:val="7030A0"/>
          <w:sz w:val="40"/>
          <w:szCs w:val="40"/>
        </w:rPr>
      </w:pPr>
    </w:p>
    <w:p w:rsidR="00005941" w:rsidRDefault="00005941" w:rsidP="00005941">
      <w:pPr>
        <w:widowControl/>
        <w:rPr>
          <w:b/>
          <w:color w:val="7030A0"/>
          <w:sz w:val="40"/>
          <w:szCs w:val="40"/>
        </w:rPr>
      </w:pPr>
    </w:p>
    <w:p w:rsidR="00005941" w:rsidRDefault="00005941" w:rsidP="00005941">
      <w:pPr>
        <w:widowControl/>
        <w:rPr>
          <w:b/>
          <w:color w:val="7030A0"/>
          <w:sz w:val="40"/>
          <w:szCs w:val="40"/>
        </w:rPr>
      </w:pPr>
    </w:p>
    <w:p w:rsidR="00005941" w:rsidRPr="00382D17" w:rsidRDefault="00005941" w:rsidP="00005941">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706880" behindDoc="0" locked="0" layoutInCell="1" allowOverlap="1">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B7C3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5856" behindDoc="0" locked="0" layoutInCell="1" allowOverlap="1">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DC5C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4832" behindDoc="0" locked="0" layoutInCell="1" allowOverlap="1">
                <wp:simplePos x="0" y="0"/>
                <wp:positionH relativeFrom="column">
                  <wp:posOffset>-227330</wp:posOffset>
                </wp:positionH>
                <wp:positionV relativeFrom="paragraph">
                  <wp:posOffset>240665</wp:posOffset>
                </wp:positionV>
                <wp:extent cx="791845" cy="443230"/>
                <wp:effectExtent l="4445" t="8890" r="0" b="889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w:pict>
              <v:shape id="文字方塊 35" o:spid="_x0000_s1027" type="#_x0000_t202" style="position:absolute;left:0;text-align:left;margin-left:-17.9pt;margin-top:18.95pt;width:62.35pt;height:34.9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" filled="f" stroked="f" strokecolor="#0d0d0d">
                <v:stroke joinstyle="round"/>
                <o:lock v:ext="edit" shapetype="t"/>
                <v:textbox style="layout-flow:vertical-ideographic;mso-fit-shape-to-text:t">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005941" w:rsidRPr="00382D17" w:rsidRDefault="00005941" w:rsidP="00005941">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氣候、吹來不黏不膩的清爽海風、澄碧透藍的海水，為日本度假勝地！</w:t>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noProof/>
        </w:rPr>
      </w:pPr>
    </w:p>
    <w:p w:rsidR="008D5F94" w:rsidRDefault="008D5F94" w:rsidP="00B36664">
      <w:pPr>
        <w:pStyle w:val="HTML"/>
        <w:spacing w:line="100" w:lineRule="exact"/>
        <w:rPr>
          <w:noProof/>
        </w:rPr>
      </w:pPr>
    </w:p>
    <w:p w:rsidR="008D5F94" w:rsidRDefault="008D5F94" w:rsidP="00B36664">
      <w:pPr>
        <w:pStyle w:val="HTML"/>
        <w:spacing w:line="100" w:lineRule="exact"/>
        <w:rPr>
          <w:noProof/>
        </w:rPr>
      </w:pPr>
    </w:p>
    <w:p w:rsidR="008D5F94" w:rsidRDefault="008D5F94" w:rsidP="00B36664">
      <w:pPr>
        <w:pStyle w:val="HTML"/>
        <w:spacing w:line="100" w:lineRule="exact"/>
        <w:rPr>
          <w:noProof/>
        </w:rPr>
      </w:pPr>
    </w:p>
    <w:p w:rsidR="008D5F94" w:rsidRDefault="008D5F94" w:rsidP="00B36664">
      <w:pPr>
        <w:pStyle w:val="HTML"/>
        <w:spacing w:line="100" w:lineRule="exact"/>
        <w:rPr>
          <w:noProof/>
        </w:rPr>
      </w:pPr>
    </w:p>
    <w:p w:rsidR="008D5F94" w:rsidRDefault="008D5F94" w:rsidP="00B36664">
      <w:pPr>
        <w:pStyle w:val="HTML"/>
        <w:spacing w:line="100" w:lineRule="exact"/>
        <w:rPr>
          <w:noProof/>
        </w:rPr>
      </w:pPr>
    </w:p>
    <w:p w:rsidR="008D5F94" w:rsidRDefault="008D5F94" w:rsidP="00B36664">
      <w:pPr>
        <w:pStyle w:val="HTML"/>
        <w:spacing w:line="100" w:lineRule="exact"/>
        <w:rPr>
          <w:noProof/>
        </w:rPr>
      </w:pPr>
    </w:p>
    <w:p w:rsidR="00747C2B" w:rsidRDefault="00747C2B" w:rsidP="00B36664">
      <w:pPr>
        <w:pStyle w:val="HTML"/>
        <w:spacing w:line="100" w:lineRule="exac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27360" behindDoc="0" locked="0" layoutInCell="1" allowOverlap="1">
            <wp:simplePos x="0" y="0"/>
            <wp:positionH relativeFrom="column">
              <wp:posOffset>-2540</wp:posOffset>
            </wp:positionH>
            <wp:positionV relativeFrom="paragraph">
              <wp:posOffset>-107315</wp:posOffset>
            </wp:positionV>
            <wp:extent cx="6876760" cy="3781425"/>
            <wp:effectExtent l="0" t="0" r="63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1">
                      <a:extLst>
                        <a:ext uri="{28A0092B-C50C-407E-A947-70E740481C1C}">
                          <a14:useLocalDpi xmlns:a14="http://schemas.microsoft.com/office/drawing/2010/main" val="0"/>
                        </a:ext>
                      </a:extLst>
                    </a:blip>
                    <a:srcRect b="30739"/>
                    <a:stretch/>
                  </pic:blipFill>
                  <pic:spPr bwMode="auto">
                    <a:xfrm>
                      <a:off x="0" y="0"/>
                      <a:ext cx="6884148" cy="3785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5A5B24" w:rsidP="00747C2B">
      <w:pPr>
        <w:pStyle w:val="af2"/>
        <w:spacing w:line="0" w:lineRule="atLeast"/>
        <w:ind w:leftChars="0" w:left="0"/>
        <w:rPr>
          <w:rFonts w:ascii="微軟正黑體" w:eastAsia="微軟正黑體" w:hAnsi="微軟正黑體"/>
          <w:spacing w:val="20"/>
          <w:sz w:val="20"/>
          <w:szCs w:val="20"/>
        </w:rPr>
      </w:pPr>
      <w:r>
        <w:rPr>
          <w:rFonts w:ascii="微軟正黑體" w:eastAsia="微軟正黑體" w:hAnsi="微軟正黑體" w:hint="eastAsia"/>
          <w:b/>
          <w:noProof/>
          <w:color w:val="000000"/>
        </w:rPr>
        <w:drawing>
          <wp:anchor distT="0" distB="0" distL="114300" distR="114300" simplePos="0" relativeHeight="251710976" behindDoc="1" locked="0" layoutInCell="1" allowOverlap="1">
            <wp:simplePos x="0" y="0"/>
            <wp:positionH relativeFrom="column">
              <wp:posOffset>-95250</wp:posOffset>
            </wp:positionH>
            <wp:positionV relativeFrom="paragraph">
              <wp:posOffset>222250</wp:posOffset>
            </wp:positionV>
            <wp:extent cx="2733675" cy="704850"/>
            <wp:effectExtent l="0" t="0" r="9525" b="0"/>
            <wp:wrapNone/>
            <wp:docPr id="42" name="圖片 42"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5A5B24" w:rsidRPr="00CF0F41" w:rsidRDefault="005A5B24" w:rsidP="005A5B24">
      <w:pPr>
        <w:rPr>
          <w:rFonts w:hAnsi="細明體"/>
          <w:b/>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CF0F41">
        <w:rPr>
          <w:rFonts w:ascii="Century Gothic" w:hAnsi="新細明體" w:hint="eastAsia"/>
          <w:b/>
          <w:bCs/>
          <w:color w:val="FF0000"/>
          <w:spacing w:val="20"/>
          <w:sz w:val="26"/>
          <w:szCs w:val="26"/>
          <w:shd w:val="clear" w:color="auto" w:fill="FBE4D5"/>
          <w:lang w:eastAsia="ja-JP"/>
        </w:rPr>
        <w:t>海邊飯店</w:t>
      </w:r>
      <w:r>
        <w:rPr>
          <w:rFonts w:ascii="新細明體" w:hAnsi="新細明體" w:hint="eastAsia"/>
          <w:b/>
          <w:bCs/>
          <w:color w:val="003366"/>
          <w:spacing w:val="20"/>
          <w:sz w:val="26"/>
          <w:szCs w:val="26"/>
          <w:shd w:val="clear" w:color="auto" w:fill="FBE4D5"/>
          <w:lang w:eastAsia="ja-JP"/>
        </w:rPr>
        <w:t xml:space="preserve">  </w:t>
      </w:r>
      <w:r w:rsidRPr="00CF0F41">
        <w:rPr>
          <w:rFonts w:ascii="新細明體" w:hAnsi="新細明體" w:hint="eastAsia"/>
          <w:b/>
          <w:bCs/>
          <w:color w:val="003366"/>
          <w:spacing w:val="20"/>
          <w:sz w:val="26"/>
          <w:szCs w:val="26"/>
          <w:shd w:val="clear" w:color="auto" w:fill="FBE4D5"/>
          <w:lang w:eastAsia="ja-JP"/>
        </w:rPr>
        <w:t xml:space="preserve">                                                    </w:t>
      </w:r>
    </w:p>
    <w:p w:rsidR="005A5B24" w:rsidRPr="00C655CB" w:rsidRDefault="00C655CB" w:rsidP="005A5B24">
      <w:pPr>
        <w:pStyle w:val="11"/>
        <w:spacing w:line="280" w:lineRule="exact"/>
        <w:jc w:val="both"/>
        <w:rPr>
          <w:rFonts w:ascii="微軟正黑體" w:eastAsia="微軟正黑體" w:hAnsi="微軟正黑體"/>
          <w:b/>
          <w:color w:val="0070C0"/>
          <w:szCs w:val="22"/>
          <w:lang w:eastAsia="ja-JP"/>
        </w:rPr>
      </w:pPr>
      <w:r w:rsidRPr="00C655CB">
        <w:rPr>
          <w:rFonts w:ascii="微軟正黑體" w:eastAsia="微軟正黑體" w:hAnsi="微軟正黑體" w:hint="eastAsia"/>
          <w:b/>
          <w:color w:val="0070C0"/>
          <w:szCs w:val="22"/>
          <w:lang w:eastAsia="ja-JP"/>
        </w:rPr>
        <w:t>ホテルモトブリゾート</w:t>
      </w:r>
      <w:r w:rsidRPr="00C655CB">
        <w:rPr>
          <w:rFonts w:ascii="微軟正黑體" w:eastAsia="微軟正黑體" w:hAnsi="微軟正黑體"/>
          <w:b/>
          <w:color w:val="0070C0"/>
          <w:szCs w:val="22"/>
          <w:lang w:eastAsia="ja-JP"/>
        </w:rPr>
        <w:t xml:space="preserve"> </w:t>
      </w:r>
    </w:p>
    <w:p w:rsidR="005A5B24" w:rsidRDefault="005A68BA" w:rsidP="005A5B24">
      <w:pPr>
        <w:pStyle w:val="11"/>
        <w:spacing w:line="280" w:lineRule="exact"/>
        <w:jc w:val="both"/>
        <w:rPr>
          <w:rFonts w:ascii="微軟正黑體" w:eastAsiaTheme="minorEastAsia" w:hAnsi="微軟正黑體"/>
          <w:b/>
          <w:color w:val="000000"/>
          <w:sz w:val="20"/>
          <w:lang w:eastAsia="ja-JP"/>
        </w:rPr>
      </w:pPr>
      <w:r w:rsidRPr="001B1FE2">
        <w:rPr>
          <w:rFonts w:ascii="微軟正黑體" w:eastAsia="微軟正黑體" w:hAnsi="微軟正黑體" w:hint="eastAsia"/>
          <w:b/>
          <w:color w:val="00B0F0"/>
          <w:szCs w:val="22"/>
          <w:lang w:eastAsia="ja-JP"/>
        </w:rPr>
        <w:t>本部渡假飯店</w:t>
      </w:r>
      <w:r w:rsidRPr="001B1FE2">
        <w:rPr>
          <w:rFonts w:ascii="微軟正黑體" w:eastAsia="微軟正黑體" w:hAnsi="微軟正黑體"/>
          <w:b/>
          <w:color w:val="00B0F0"/>
          <w:szCs w:val="22"/>
          <w:lang w:eastAsia="ja-JP"/>
        </w:rPr>
        <w:t>Motobu Resort</w:t>
      </w:r>
    </w:p>
    <w:p w:rsidR="00C655CB" w:rsidRDefault="00796682" w:rsidP="005A5B24">
      <w:pPr>
        <w:pStyle w:val="11"/>
        <w:spacing w:line="280" w:lineRule="exact"/>
        <w:jc w:val="both"/>
        <w:rPr>
          <w:rFonts w:ascii="微軟正黑體" w:eastAsia="MS Mincho" w:hAnsi="微軟正黑體"/>
          <w:b/>
          <w:color w:val="000000"/>
          <w:sz w:val="20"/>
          <w:lang w:eastAsia="ja-JP"/>
        </w:rPr>
      </w:pPr>
      <w:r w:rsidRPr="00796682">
        <w:rPr>
          <w:rFonts w:ascii="微軟正黑體" w:eastAsia="微軟正黑體" w:hAnsi="微軟正黑體"/>
          <w:noProof/>
          <w:spacing w:val="20"/>
          <w:sz w:val="20"/>
        </w:rPr>
        <w:drawing>
          <wp:anchor distT="0" distB="0" distL="114300" distR="114300" simplePos="0" relativeHeight="251749888" behindDoc="0" locked="0" layoutInCell="1" allowOverlap="1" wp14:anchorId="2AC87CE9" wp14:editId="686CB37C">
            <wp:simplePos x="0" y="0"/>
            <wp:positionH relativeFrom="column">
              <wp:posOffset>0</wp:posOffset>
            </wp:positionH>
            <wp:positionV relativeFrom="paragraph">
              <wp:posOffset>92075</wp:posOffset>
            </wp:positionV>
            <wp:extent cx="3267075" cy="1079500"/>
            <wp:effectExtent l="0" t="0" r="9525" b="6350"/>
            <wp:wrapNone/>
            <wp:docPr id="51" name="圖片 51" descr="「ホテルモトブリゾー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テルモトブリゾート」的圖片搜尋結果"/>
                    <pic:cNvPicPr>
                      <a:picLocks noChangeAspect="1" noChangeArrowheads="1"/>
                    </pic:cNvPicPr>
                  </pic:nvPicPr>
                  <pic:blipFill rotWithShape="1">
                    <a:blip r:embed="rId13">
                      <a:extLst>
                        <a:ext uri="{28A0092B-C50C-407E-A947-70E740481C1C}">
                          <a14:useLocalDpi xmlns:a14="http://schemas.microsoft.com/office/drawing/2010/main" val="0"/>
                        </a:ext>
                      </a:extLst>
                    </a:blip>
                    <a:srcRect t="11337" b="31977"/>
                    <a:stretch/>
                  </pic:blipFill>
                  <pic:spPr bwMode="auto">
                    <a:xfrm>
                      <a:off x="0" y="0"/>
                      <a:ext cx="326707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682">
        <w:rPr>
          <w:rFonts w:ascii="微軟正黑體" w:eastAsia="微軟正黑體" w:hAnsi="微軟正黑體"/>
          <w:noProof/>
          <w:spacing w:val="20"/>
          <w:sz w:val="20"/>
        </w:rPr>
        <w:drawing>
          <wp:anchor distT="0" distB="0" distL="114300" distR="114300" simplePos="0" relativeHeight="251750912" behindDoc="0" locked="0" layoutInCell="1" allowOverlap="1" wp14:anchorId="6D41B68B" wp14:editId="0D04EF8E">
            <wp:simplePos x="0" y="0"/>
            <wp:positionH relativeFrom="column">
              <wp:posOffset>2600325</wp:posOffset>
            </wp:positionH>
            <wp:positionV relativeFrom="paragraph">
              <wp:posOffset>92710</wp:posOffset>
            </wp:positionV>
            <wp:extent cx="4404360" cy="1079500"/>
            <wp:effectExtent l="0" t="0" r="0" b="6350"/>
            <wp:wrapNone/>
            <wp:docPr id="54" name="圖片 54" descr="「ホテルモトブリゾー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テルモトブリゾート」的圖片搜尋結果"/>
                    <pic:cNvPicPr>
                      <a:picLocks noChangeAspect="1" noChangeArrowheads="1"/>
                    </pic:cNvPicPr>
                  </pic:nvPicPr>
                  <pic:blipFill rotWithShape="1">
                    <a:blip r:embed="rId13">
                      <a:extLst>
                        <a:ext uri="{28A0092B-C50C-407E-A947-70E740481C1C}">
                          <a14:useLocalDpi xmlns:a14="http://schemas.microsoft.com/office/drawing/2010/main" val="0"/>
                        </a:ext>
                      </a:extLst>
                    </a:blip>
                    <a:srcRect l="20466" t="70738"/>
                    <a:stretch/>
                  </pic:blipFill>
                  <pic:spPr bwMode="auto">
                    <a:xfrm>
                      <a:off x="0" y="0"/>
                      <a:ext cx="440436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5CB" w:rsidRDefault="00C655CB" w:rsidP="005A5B24">
      <w:pPr>
        <w:pStyle w:val="11"/>
        <w:spacing w:line="280" w:lineRule="exact"/>
        <w:jc w:val="both"/>
        <w:rPr>
          <w:rFonts w:ascii="微軟正黑體" w:eastAsia="MS Mincho" w:hAnsi="微軟正黑體"/>
          <w:b/>
          <w:color w:val="000000"/>
          <w:sz w:val="20"/>
          <w:lang w:eastAsia="ja-JP"/>
        </w:rPr>
      </w:pPr>
    </w:p>
    <w:p w:rsidR="00C655CB" w:rsidRPr="00C655CB" w:rsidRDefault="00C655CB" w:rsidP="005A5B24">
      <w:pPr>
        <w:pStyle w:val="11"/>
        <w:spacing w:line="280" w:lineRule="exact"/>
        <w:jc w:val="both"/>
        <w:rPr>
          <w:rFonts w:ascii="微軟正黑體" w:eastAsia="MS Mincho" w:hAnsi="微軟正黑體"/>
          <w:b/>
          <w:color w:val="000000"/>
          <w:sz w:val="20"/>
          <w:lang w:eastAsia="ja-JP"/>
        </w:rPr>
      </w:pPr>
    </w:p>
    <w:p w:rsidR="005A5B24" w:rsidRDefault="005A5B24" w:rsidP="005A5B24">
      <w:pPr>
        <w:pStyle w:val="11"/>
        <w:spacing w:line="280" w:lineRule="exact"/>
        <w:jc w:val="both"/>
        <w:rPr>
          <w:rFonts w:ascii="微軟正黑體" w:eastAsiaTheme="minorEastAsia" w:hAnsi="微軟正黑體"/>
          <w:b/>
          <w:color w:val="000000"/>
          <w:sz w:val="20"/>
          <w:lang w:eastAsia="ja-JP"/>
        </w:rPr>
      </w:pPr>
    </w:p>
    <w:p w:rsidR="005A5B24" w:rsidRDefault="005A5B24" w:rsidP="005A5B24">
      <w:pPr>
        <w:pStyle w:val="11"/>
        <w:spacing w:line="280" w:lineRule="exact"/>
        <w:jc w:val="both"/>
        <w:rPr>
          <w:rFonts w:ascii="微軟正黑體" w:eastAsiaTheme="minorEastAsia" w:hAnsi="微軟正黑體"/>
          <w:b/>
          <w:color w:val="000000"/>
          <w:sz w:val="20"/>
          <w:lang w:eastAsia="ja-JP"/>
        </w:rPr>
      </w:pPr>
    </w:p>
    <w:p w:rsidR="005A5B24" w:rsidRPr="005A5B24" w:rsidRDefault="005A5B24" w:rsidP="005A5B24">
      <w:pPr>
        <w:pStyle w:val="11"/>
        <w:spacing w:line="280" w:lineRule="exact"/>
        <w:jc w:val="both"/>
        <w:rPr>
          <w:rFonts w:ascii="微軟正黑體" w:eastAsiaTheme="minorEastAsia" w:hAnsi="微軟正黑體"/>
          <w:b/>
          <w:color w:val="000000"/>
          <w:sz w:val="20"/>
          <w:lang w:eastAsia="ja-JP"/>
        </w:rPr>
      </w:pPr>
    </w:p>
    <w:p w:rsidR="00005941" w:rsidRDefault="00005941" w:rsidP="000D3337">
      <w:pPr>
        <w:spacing w:line="60" w:lineRule="exact"/>
        <w:jc w:val="both"/>
        <w:rPr>
          <w:rFonts w:ascii="微軟正黑體" w:eastAsiaTheme="minorEastAsia" w:hAnsi="微軟正黑體"/>
          <w:b/>
          <w:color w:val="000000"/>
          <w:sz w:val="20"/>
          <w:lang w:eastAsia="ja-JP"/>
        </w:rPr>
      </w:pPr>
    </w:p>
    <w:p w:rsidR="005A5B24" w:rsidRDefault="005A5B24" w:rsidP="000D3337">
      <w:pPr>
        <w:spacing w:line="60" w:lineRule="exact"/>
        <w:jc w:val="both"/>
        <w:rPr>
          <w:rFonts w:ascii="微軟正黑體" w:eastAsiaTheme="minorEastAsia" w:hAnsi="微軟正黑體"/>
          <w:b/>
          <w:color w:val="000000"/>
          <w:sz w:val="20"/>
          <w:lang w:eastAsia="ja-JP"/>
        </w:rPr>
      </w:pPr>
    </w:p>
    <w:p w:rsidR="005A5B24" w:rsidRDefault="005A5B24" w:rsidP="000D3337">
      <w:pPr>
        <w:spacing w:line="60" w:lineRule="exact"/>
        <w:jc w:val="both"/>
        <w:rPr>
          <w:rFonts w:ascii="微軟正黑體" w:eastAsiaTheme="minorEastAsia" w:hAnsi="微軟正黑體"/>
          <w:b/>
          <w:color w:val="000000"/>
          <w:sz w:val="20"/>
          <w:lang w:eastAsia="ja-JP"/>
        </w:rPr>
      </w:pPr>
    </w:p>
    <w:p w:rsidR="005A5B24" w:rsidRPr="005A5B24" w:rsidRDefault="005A5B24" w:rsidP="000D3337">
      <w:pPr>
        <w:spacing w:line="60" w:lineRule="exact"/>
        <w:jc w:val="both"/>
        <w:rPr>
          <w:rFonts w:ascii="微軟正黑體" w:eastAsiaTheme="minorEastAsia" w:hAnsi="微軟正黑體"/>
          <w:b/>
          <w:color w:val="000000"/>
          <w:sz w:val="20"/>
          <w:lang w:eastAsia="ja-JP"/>
        </w:rPr>
      </w:pPr>
    </w:p>
    <w:p w:rsidR="005A5B24" w:rsidRDefault="005A5B24" w:rsidP="00E4712B">
      <w:pPr>
        <w:pStyle w:val="11"/>
        <w:spacing w:line="280" w:lineRule="exact"/>
        <w:jc w:val="both"/>
        <w:rPr>
          <w:rFonts w:ascii="新細明體" w:hAnsi="新細明體"/>
          <w:b/>
          <w:bCs/>
          <w:color w:val="003366"/>
          <w:spacing w:val="20"/>
          <w:sz w:val="26"/>
          <w:szCs w:val="26"/>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D94EA0">
        <w:rPr>
          <w:rFonts w:ascii="Century Gothic" w:hAnsi="新細明體" w:hint="eastAsia"/>
          <w:b/>
          <w:bCs/>
          <w:color w:val="FF0000"/>
          <w:spacing w:val="20"/>
          <w:sz w:val="26"/>
          <w:szCs w:val="26"/>
          <w:shd w:val="clear" w:color="auto" w:fill="FBE4D5"/>
          <w:lang w:eastAsia="ja-JP"/>
        </w:rPr>
        <w:t>市區飯店</w:t>
      </w:r>
      <w:r w:rsidRPr="00D94EA0">
        <w:rPr>
          <w:rFonts w:ascii="新細明體" w:hAnsi="新細明體" w:hint="eastAsia"/>
          <w:b/>
          <w:bCs/>
          <w:color w:val="003366"/>
          <w:spacing w:val="20"/>
          <w:sz w:val="26"/>
          <w:szCs w:val="26"/>
          <w:shd w:val="clear" w:color="auto" w:fill="FBE4D5"/>
          <w:lang w:eastAsia="ja-JP"/>
        </w:rPr>
        <w:t xml:space="preserve">    </w:t>
      </w:r>
      <w:r>
        <w:rPr>
          <w:rFonts w:ascii="新細明體" w:hAnsi="新細明體" w:hint="eastAsia"/>
          <w:b/>
          <w:bCs/>
          <w:color w:val="003366"/>
          <w:spacing w:val="20"/>
          <w:sz w:val="26"/>
          <w:szCs w:val="26"/>
          <w:shd w:val="clear" w:color="auto" w:fill="FBE4D5"/>
          <w:lang w:eastAsia="ja-JP"/>
        </w:rPr>
        <w:t xml:space="preserve">                                                    </w:t>
      </w:r>
    </w:p>
    <w:p w:rsidR="00005941" w:rsidRDefault="00747C2B" w:rsidP="00747C2B">
      <w:pPr>
        <w:pStyle w:val="11"/>
        <w:spacing w:line="280" w:lineRule="exact"/>
        <w:jc w:val="both"/>
        <w:rPr>
          <w:rFonts w:ascii="微軟正黑體" w:eastAsia="MS Mincho" w:hAnsi="微軟正黑體"/>
          <w:b/>
          <w:color w:val="0070C0"/>
          <w:szCs w:val="22"/>
          <w:lang w:eastAsia="ja-JP"/>
        </w:rPr>
      </w:pPr>
      <w:r w:rsidRPr="00747C2B">
        <w:rPr>
          <w:rFonts w:ascii="微軟正黑體" w:eastAsia="微軟正黑體" w:hAnsi="微軟正黑體" w:hint="eastAsia"/>
          <w:b/>
          <w:color w:val="0070C0"/>
          <w:szCs w:val="22"/>
          <w:lang w:eastAsia="ja-JP"/>
        </w:rPr>
        <w:t>ホテルリゾネックス那覇</w:t>
      </w:r>
    </w:p>
    <w:p w:rsidR="00747C2B" w:rsidRPr="00747C2B" w:rsidRDefault="00747C2B" w:rsidP="00747C2B">
      <w:pPr>
        <w:pStyle w:val="11"/>
        <w:spacing w:line="280" w:lineRule="exact"/>
        <w:jc w:val="both"/>
        <w:rPr>
          <w:rFonts w:ascii="微軟正黑體" w:eastAsia="微軟正黑體" w:hAnsi="微軟正黑體"/>
          <w:b/>
          <w:color w:val="00B0F0"/>
          <w:szCs w:val="22"/>
        </w:rPr>
      </w:pPr>
      <w:r w:rsidRPr="00747C2B">
        <w:rPr>
          <w:rFonts w:ascii="微軟正黑體" w:eastAsia="微軟正黑體" w:hAnsi="微軟正黑體" w:hint="eastAsia"/>
          <w:b/>
          <w:color w:val="00B0F0"/>
          <w:szCs w:val="22"/>
        </w:rPr>
        <w:t>沖繩那霸雷桑力斯飯店</w:t>
      </w:r>
      <w:r w:rsidRPr="00747C2B">
        <w:rPr>
          <w:rFonts w:ascii="微軟正黑體" w:eastAsia="微軟正黑體" w:hAnsi="微軟正黑體"/>
          <w:b/>
          <w:color w:val="00B0F0"/>
          <w:szCs w:val="22"/>
        </w:rPr>
        <w:t>Hotel Resonex Naha</w:t>
      </w:r>
    </w:p>
    <w:p w:rsidR="00005941" w:rsidRPr="00005941" w:rsidRDefault="00005941" w:rsidP="00005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005941">
        <w:rPr>
          <w:rFonts w:ascii="微軟正黑體" w:eastAsia="微軟正黑體" w:hAnsi="微軟正黑體" w:cs="Arial Unicode MS" w:hint="eastAsia"/>
          <w:bCs/>
          <w:sz w:val="22"/>
          <w:szCs w:val="22"/>
        </w:rPr>
        <w:t>外觀簡單大方，大廳的天花版有三層樓高，讓人感到心情舒暢的設計，全房皆有陽台。時尚的裝潢、溫柔的光與風，讓都市飯店裡少有的奢華時間變得更加奢侈舒適。在讓人略略想睡的暮光中，讓您進入安樂與真心的綠洲。一天就從色彩繽紛的早餐開始，以健康‧養身‧安心為主的，活用沖繩素材的和洋食自助餐，備齊了豐富的菜色，可以渡過充滿活力的愉快早餐時間。</w:t>
      </w:r>
    </w:p>
    <w:p w:rsidR="00005941" w:rsidRPr="005D716F" w:rsidRDefault="00005941" w:rsidP="00005941">
      <w:pPr>
        <w:pStyle w:val="HTML"/>
        <w:spacing w:line="0" w:lineRule="atLeas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13024" behindDoc="0" locked="0" layoutInCell="1" allowOverlap="1">
            <wp:simplePos x="0" y="0"/>
            <wp:positionH relativeFrom="column">
              <wp:posOffset>1905</wp:posOffset>
            </wp:positionH>
            <wp:positionV relativeFrom="paragraph">
              <wp:posOffset>64135</wp:posOffset>
            </wp:positionV>
            <wp:extent cx="1297305" cy="1080135"/>
            <wp:effectExtent l="0" t="0" r="0" b="5715"/>
            <wp:wrapNone/>
            <wp:docPr id="47" name="圖片 47"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RESONEX NAHA」的圖片搜尋結果"/>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2973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6096" behindDoc="0" locked="0" layoutInCell="1" allowOverlap="1">
            <wp:simplePos x="0" y="0"/>
            <wp:positionH relativeFrom="column">
              <wp:posOffset>4973955</wp:posOffset>
            </wp:positionH>
            <wp:positionV relativeFrom="paragraph">
              <wp:posOffset>64135</wp:posOffset>
            </wp:positionV>
            <wp:extent cx="1792605" cy="1080135"/>
            <wp:effectExtent l="0" t="0" r="0" b="5715"/>
            <wp:wrapNone/>
            <wp:docPr id="45" name="圖片 45"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EL RESONEX NAHA」的圖片搜尋結果"/>
                    <pic:cNvPicPr>
                      <a:picLocks noChangeAspect="1" noChangeArrowheads="1"/>
                    </pic:cNvPicPr>
                  </pic:nvPicPr>
                  <pic:blipFill>
                    <a:blip r:embed="rId16" r:link="rId17">
                      <a:extLst>
                        <a:ext uri="{28A0092B-C50C-407E-A947-70E740481C1C}">
                          <a14:useLocalDpi xmlns:a14="http://schemas.microsoft.com/office/drawing/2010/main" val="0"/>
                        </a:ext>
                      </a:extLst>
                    </a:blip>
                    <a:srcRect t="6200" b="6000"/>
                    <a:stretch>
                      <a:fillRect/>
                    </a:stretch>
                  </pic:blipFill>
                  <pic:spPr bwMode="auto">
                    <a:xfrm>
                      <a:off x="0" y="0"/>
                      <a:ext cx="17926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5072" behindDoc="0" locked="0" layoutInCell="1" allowOverlap="1">
            <wp:simplePos x="0" y="0"/>
            <wp:positionH relativeFrom="column">
              <wp:posOffset>3325495</wp:posOffset>
            </wp:positionH>
            <wp:positionV relativeFrom="paragraph">
              <wp:posOffset>64135</wp:posOffset>
            </wp:positionV>
            <wp:extent cx="1621790" cy="1080135"/>
            <wp:effectExtent l="0" t="0" r="0" b="5715"/>
            <wp:wrapNone/>
            <wp:docPr id="44" name="圖片 44"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RESONEX NAHA」的圖片搜尋結果"/>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2179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4048" behindDoc="0" locked="0" layoutInCell="1" allowOverlap="1">
            <wp:simplePos x="0" y="0"/>
            <wp:positionH relativeFrom="column">
              <wp:posOffset>1325245</wp:posOffset>
            </wp:positionH>
            <wp:positionV relativeFrom="paragraph">
              <wp:posOffset>64135</wp:posOffset>
            </wp:positionV>
            <wp:extent cx="1973580" cy="1080135"/>
            <wp:effectExtent l="0" t="0" r="7620" b="5715"/>
            <wp:wrapNone/>
            <wp:docPr id="43" name="圖片 43"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EL RESONEX NAHA」的圖片搜尋結果"/>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97358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747C2B">
      <w:pPr>
        <w:pStyle w:val="11"/>
        <w:spacing w:line="0" w:lineRule="atLeast"/>
        <w:jc w:val="both"/>
        <w:rPr>
          <w:rFonts w:ascii="微軟正黑體" w:eastAsia="微軟正黑體" w:hAnsi="微軟正黑體"/>
          <w:b/>
          <w:sz w:val="20"/>
        </w:rPr>
      </w:pPr>
    </w:p>
    <w:p w:rsidR="00553E08" w:rsidRPr="00CF4EF4" w:rsidRDefault="00747C2B" w:rsidP="00005941">
      <w:pPr>
        <w:pStyle w:val="HTML"/>
        <w:spacing w:line="320" w:lineRule="exact"/>
        <w:rPr>
          <w:rFonts w:ascii="微軟正黑體" w:eastAsia="微軟正黑體" w:hAnsi="微軟正黑體"/>
          <w:b/>
          <w:kern w:val="2"/>
          <w:sz w:val="22"/>
        </w:rPr>
      </w:pPr>
      <w:r w:rsidRPr="00352CF0">
        <w:rPr>
          <w:rFonts w:ascii="微軟正黑體" w:eastAsia="微軟正黑體" w:hAnsi="微軟正黑體"/>
          <w:b/>
          <w:noProof/>
          <w:kern w:val="2"/>
          <w:lang w:val="en-US" w:eastAsia="zh-TW"/>
        </w:rPr>
        <mc:AlternateContent>
          <mc:Choice Requires="wps">
            <w:drawing>
              <wp:anchor distT="0" distB="0" distL="114300" distR="114300" simplePos="0" relativeHeight="251672064" behindDoc="0" locked="0" layoutInCell="1" allowOverlap="1" wp14:anchorId="01DEB89F" wp14:editId="585D5366">
                <wp:simplePos x="0" y="0"/>
                <wp:positionH relativeFrom="margin">
                  <wp:posOffset>-52705</wp:posOffset>
                </wp:positionH>
                <wp:positionV relativeFrom="paragraph">
                  <wp:posOffset>0</wp:posOffset>
                </wp:positionV>
                <wp:extent cx="7044055" cy="1432560"/>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432560"/>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B89F" id="文字方塊 41" o:spid="_x0000_s1028" type="#_x0000_t202" style="position:absolute;margin-left:-4.15pt;margin-top:0;width:554.65pt;height:112.8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mc:Fallback>
        </mc:AlternateContent>
      </w:r>
      <w:r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14:anchorId="595F943F" wp14:editId="42C719BE">
            <wp:simplePos x="0" y="0"/>
            <wp:positionH relativeFrom="column">
              <wp:posOffset>125730</wp:posOffset>
            </wp:positionH>
            <wp:positionV relativeFrom="paragraph">
              <wp:posOffset>66437</wp:posOffset>
            </wp:positionV>
            <wp:extent cx="466610" cy="356235"/>
            <wp:effectExtent l="0" t="0" r="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6661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CF0" w:rsidRPr="00CF4EF4">
        <w:rPr>
          <w:rFonts w:ascii="微軟正黑體" w:eastAsia="微軟正黑體" w:hAnsi="微軟正黑體" w:hint="eastAsia"/>
          <w:b/>
          <w:kern w:val="2"/>
          <w:sz w:val="22"/>
        </w:rPr>
        <w:t>貼心保証</w:t>
      </w:r>
    </w:p>
    <w:p w:rsidR="00553E08" w:rsidRPr="00CF4EF4" w:rsidRDefault="00553E08" w:rsidP="00553E08">
      <w:pPr>
        <w:pStyle w:val="20"/>
        <w:spacing w:line="280" w:lineRule="exact"/>
        <w:jc w:val="both"/>
        <w:rPr>
          <w:rFonts w:ascii="微軟正黑體" w:eastAsia="微軟正黑體" w:hAnsi="微軟正黑體"/>
          <w:color w:val="000000"/>
          <w:sz w:val="22"/>
          <w:szCs w:val="24"/>
        </w:rPr>
      </w:pPr>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Default="00553E08" w:rsidP="00553E08">
      <w:pPr>
        <w:pStyle w:val="20"/>
        <w:spacing w:line="280" w:lineRule="exact"/>
        <w:jc w:val="both"/>
        <w:rPr>
          <w:rFonts w:ascii="微軟正黑體" w:eastAsia="微軟正黑體" w:hAnsi="微軟正黑體"/>
          <w:color w:val="000000"/>
          <w:szCs w:val="24"/>
        </w:rPr>
      </w:pPr>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3D1F74">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747C2B" w:rsidRPr="00352CF0" w:rsidRDefault="00747C2B" w:rsidP="00553E08">
      <w:pPr>
        <w:pStyle w:val="20"/>
        <w:spacing w:line="280" w:lineRule="exact"/>
        <w:jc w:val="both"/>
        <w:rPr>
          <w:rFonts w:ascii="微軟正黑體" w:eastAsia="微軟正黑體" w:hAnsi="微軟正黑體"/>
          <w:color w:val="000000"/>
          <w:szCs w:val="24"/>
        </w:rPr>
      </w:pPr>
      <w:r w:rsidRPr="00352CF0">
        <w:rPr>
          <w:rFonts w:ascii="微軟正黑體" w:eastAsia="微軟正黑體" w:hAnsi="微軟正黑體"/>
          <w:noProof/>
          <w:spacing w:val="20"/>
          <w:sz w:val="20"/>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1905</wp:posOffset>
                </wp:positionH>
                <wp:positionV relativeFrom="paragraph">
                  <wp:posOffset>48895</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47AF7"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3.85pt" to="54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" strokeweight="4pt">
                <v:stroke linestyle="thickThin"/>
                <w10:wrap anchorx="margin"/>
              </v:line>
            </w:pict>
          </mc:Fallback>
        </mc:AlternateContent>
      </w:r>
    </w:p>
    <w:p w:rsidR="0016799D" w:rsidRPr="00352CF0" w:rsidRDefault="0016799D" w:rsidP="0016799D">
      <w:pPr>
        <w:pStyle w:val="HTML"/>
        <w:spacing w:line="100" w:lineRule="exact"/>
        <w:rPr>
          <w:rFonts w:ascii="微軟正黑體" w:eastAsia="微軟正黑體" w:hAnsi="微軟正黑體"/>
          <w:spacing w:val="20"/>
          <w:sz w:val="20"/>
          <w:szCs w:val="20"/>
        </w:rPr>
      </w:pPr>
    </w:p>
    <w:p w:rsidR="00EA7AD6" w:rsidRPr="00EA7AD6" w:rsidRDefault="004D0BA6" w:rsidP="00595D99">
      <w:pPr>
        <w:numPr>
          <w:ilvl w:val="0"/>
          <w:numId w:val="19"/>
        </w:numPr>
        <w:adjustRightInd w:val="0"/>
        <w:spacing w:line="400" w:lineRule="exact"/>
        <w:rPr>
          <w:rFonts w:ascii="微軟正黑體" w:eastAsia="微軟正黑體" w:hAnsi="微軟正黑體"/>
          <w:b/>
          <w:bCs/>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94592" behindDoc="0" locked="0" layoutInCell="1" allowOverlap="1" wp14:anchorId="1D15FF99" wp14:editId="6FFB4B66">
                <wp:simplePos x="0" y="0"/>
                <wp:positionH relativeFrom="column">
                  <wp:posOffset>873760</wp:posOffset>
                </wp:positionH>
                <wp:positionV relativeFrom="paragraph">
                  <wp:posOffset>279400</wp:posOffset>
                </wp:positionV>
                <wp:extent cx="1704975" cy="184785"/>
                <wp:effectExtent l="0" t="0" r="28575" b="24765"/>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84785"/>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FDF35" id="圓角矩形 27" o:spid="_x0000_s1026" style="position:absolute;margin-left:68.8pt;margin-top:22pt;width:134.25pt;height:14.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56032" behindDoc="0" locked="0" layoutInCell="1" allowOverlap="1" wp14:anchorId="024DE414" wp14:editId="01338519">
                <wp:simplePos x="0" y="0"/>
                <wp:positionH relativeFrom="column">
                  <wp:posOffset>664210</wp:posOffset>
                </wp:positionH>
                <wp:positionV relativeFrom="paragraph">
                  <wp:posOffset>539115</wp:posOffset>
                </wp:positionV>
                <wp:extent cx="476250" cy="213360"/>
                <wp:effectExtent l="0" t="0" r="19050" b="1524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1336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548EF" id="圓角矩形 33" o:spid="_x0000_s1026" style="position:absolute;margin-left:52.3pt;margin-top:42.45pt;width:37.5pt;height:16.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53984" behindDoc="0" locked="0" layoutInCell="1" allowOverlap="1" wp14:anchorId="18AE1BB8" wp14:editId="6A6A1637">
                <wp:simplePos x="0" y="0"/>
                <wp:positionH relativeFrom="column">
                  <wp:posOffset>6455410</wp:posOffset>
                </wp:positionH>
                <wp:positionV relativeFrom="paragraph">
                  <wp:posOffset>281940</wp:posOffset>
                </wp:positionV>
                <wp:extent cx="476250" cy="213360"/>
                <wp:effectExtent l="0" t="0" r="19050" b="15240"/>
                <wp:wrapNone/>
                <wp:docPr id="21" name="圓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1336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53963" id="圓角矩形 21" o:spid="_x0000_s1026" style="position:absolute;margin-left:508.3pt;margin-top:22.2pt;width:37.5pt;height:16.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" fillcolor="yellow" strokecolor="yellow">
                <v:fill opacity="13107f"/>
                <v:stroke dashstyle="1 1" endcap="round"/>
              </v:roundrect>
            </w:pict>
          </mc:Fallback>
        </mc:AlternateContent>
      </w:r>
      <w:r w:rsidR="00520C34" w:rsidRPr="00352CF0">
        <w:rPr>
          <w:rFonts w:ascii="微軟正黑體" w:eastAsia="微軟正黑體" w:hAnsi="微軟正黑體"/>
          <w:b/>
          <w:bCs/>
          <w:color w:val="000000"/>
          <w:spacing w:val="6"/>
          <w:szCs w:val="26"/>
        </w:rPr>
        <w:t>台北</w:t>
      </w:r>
      <w:r w:rsidR="00520C34" w:rsidRPr="00352CF0">
        <w:rPr>
          <w:rFonts w:ascii="微軟正黑體" w:eastAsia="微軟正黑體" w:hAnsi="微軟正黑體" w:hint="eastAsia"/>
          <w:b/>
          <w:bCs/>
          <w:color w:val="000000"/>
          <w:spacing w:val="6"/>
          <w:szCs w:val="26"/>
        </w:rPr>
        <w:t xml:space="preserve">(桃園國際機場) </w:t>
      </w:r>
      <w:r w:rsidR="00520C34" w:rsidRPr="00352CF0">
        <w:rPr>
          <w:rFonts w:ascii="微軟正黑體" w:eastAsia="微軟正黑體" w:hAnsi="微軟正黑體"/>
          <w:b/>
          <w:bCs/>
          <w:color w:val="000000"/>
          <w:spacing w:val="6"/>
          <w:szCs w:val="26"/>
        </w:rPr>
        <w:sym w:font="Wingdings" w:char="F051"/>
      </w:r>
      <w:r w:rsidR="00520C34" w:rsidRPr="00352CF0">
        <w:rPr>
          <w:rFonts w:ascii="微軟正黑體" w:eastAsia="微軟正黑體" w:hAnsi="微軟正黑體"/>
          <w:b/>
          <w:bCs/>
          <w:color w:val="000000"/>
          <w:spacing w:val="6"/>
          <w:szCs w:val="26"/>
        </w:rPr>
        <w:t>那霸空港</w:t>
      </w:r>
      <w:r w:rsidR="00520C34" w:rsidRPr="00352CF0">
        <w:rPr>
          <w:rFonts w:ascii="微軟正黑體" w:eastAsia="微軟正黑體" w:hAnsi="微軟正黑體" w:hint="eastAsia"/>
          <w:b/>
          <w:bCs/>
          <w:color w:val="000000"/>
          <w:spacing w:val="6"/>
          <w:szCs w:val="26"/>
        </w:rPr>
        <w:t>（琉球國際機場）</w:t>
      </w:r>
      <w:r w:rsidR="008F75F0" w:rsidRPr="00352CF0">
        <w:rPr>
          <w:rFonts w:ascii="微軟正黑體" w:eastAsia="微軟正黑體" w:hAnsi="微軟正黑體"/>
          <w:b/>
          <w:bCs/>
          <w:color w:val="000000"/>
          <w:spacing w:val="6"/>
          <w:szCs w:val="26"/>
        </w:rPr>
        <w:t>→</w:t>
      </w:r>
      <w:r w:rsidR="008F75F0" w:rsidRPr="00316038">
        <w:rPr>
          <w:rFonts w:ascii="微軟正黑體" w:eastAsia="微軟正黑體" w:hAnsi="微軟正黑體" w:hint="eastAsia"/>
          <w:b/>
          <w:bCs/>
          <w:color w:val="ED7D31" w:themeColor="accent2"/>
          <w:spacing w:val="6"/>
          <w:szCs w:val="26"/>
        </w:rPr>
        <w:t>沖繩最大型體驗琉球文化的主題園區</w:t>
      </w:r>
      <w:r w:rsidR="008F75F0" w:rsidRPr="00352CF0">
        <w:rPr>
          <w:rFonts w:ascii="微軟正黑體" w:eastAsia="微軟正黑體" w:hAnsi="微軟正黑體" w:hint="eastAsia"/>
          <w:b/>
          <w:bCs/>
          <w:color w:val="000000"/>
          <w:spacing w:val="6"/>
          <w:szCs w:val="26"/>
        </w:rPr>
        <w:t>～地底玉泉洞＋文化王國村(</w:t>
      </w:r>
      <w:r w:rsidR="008F75F0" w:rsidRPr="00316038">
        <w:rPr>
          <w:rFonts w:ascii="微軟正黑體" w:eastAsia="微軟正黑體" w:hAnsi="微軟正黑體" w:hint="eastAsia"/>
          <w:b/>
          <w:bCs/>
          <w:color w:val="FF0000"/>
          <w:spacing w:val="6"/>
          <w:szCs w:val="26"/>
        </w:rPr>
        <w:t>安排觀賞琉球傳統大鼓秀表演</w:t>
      </w:r>
      <w:r w:rsidR="008F75F0" w:rsidRPr="00352CF0">
        <w:rPr>
          <w:rFonts w:ascii="微軟正黑體" w:eastAsia="微軟正黑體" w:hAnsi="微軟正黑體" w:hint="eastAsia"/>
          <w:b/>
          <w:bCs/>
          <w:color w:val="000000"/>
          <w:spacing w:val="6"/>
          <w:szCs w:val="26"/>
        </w:rPr>
        <w:t>)</w:t>
      </w:r>
      <w:r w:rsidR="008F75F0" w:rsidRPr="008F75F0">
        <w:rPr>
          <w:rFonts w:ascii="微軟正黑體" w:eastAsia="微軟正黑體" w:hAnsi="微軟正黑體"/>
          <w:b/>
          <w:bCs/>
          <w:spacing w:val="10"/>
          <w:szCs w:val="24"/>
        </w:rPr>
        <w:t xml:space="preserve"> </w:t>
      </w:r>
      <w:r w:rsidRPr="00352CF0">
        <w:rPr>
          <w:rFonts w:ascii="微軟正黑體" w:eastAsia="微軟正黑體" w:hAnsi="微軟正黑體" w:hint="eastAsia"/>
          <w:b/>
          <w:bCs/>
          <w:color w:val="000000"/>
          <w:spacing w:val="6"/>
          <w:szCs w:val="26"/>
        </w:rPr>
        <w:t>→</w:t>
      </w:r>
      <w:r w:rsidRPr="00316038">
        <w:rPr>
          <w:rFonts w:ascii="微軟正黑體" w:eastAsia="微軟正黑體" w:hAnsi="微軟正黑體" w:hint="eastAsia"/>
          <w:b/>
          <w:bCs/>
          <w:color w:val="FF0066"/>
          <w:spacing w:val="6"/>
          <w:szCs w:val="26"/>
        </w:rPr>
        <w:t>傳統琉球服飾體驗~</w:t>
      </w:r>
      <w:r w:rsidRPr="00352CF0">
        <w:rPr>
          <w:rFonts w:ascii="微軟正黑體" w:eastAsia="微軟正黑體" w:hAnsi="微軟正黑體" w:hint="eastAsia"/>
          <w:b/>
          <w:bCs/>
          <w:color w:val="000000"/>
          <w:spacing w:val="6"/>
          <w:szCs w:val="26"/>
        </w:rPr>
        <w:t>比嘉酒造見學~</w:t>
      </w:r>
      <w:r w:rsidRPr="00316038">
        <w:rPr>
          <w:rFonts w:ascii="微軟正黑體" w:eastAsia="微軟正黑體" w:hAnsi="微軟正黑體" w:hint="eastAsia"/>
          <w:b/>
          <w:bCs/>
          <w:color w:val="00B0F0"/>
          <w:spacing w:val="6"/>
          <w:szCs w:val="26"/>
        </w:rPr>
        <w:t>泡盛酒、梅酒無限試飲</w:t>
      </w:r>
      <w:r w:rsidRPr="00352CF0">
        <w:rPr>
          <w:rFonts w:ascii="微軟正黑體" w:eastAsia="微軟正黑體" w:hAnsi="微軟正黑體"/>
          <w:b/>
          <w:bCs/>
          <w:color w:val="000000"/>
          <w:spacing w:val="6"/>
          <w:szCs w:val="24"/>
        </w:rPr>
        <w:t>→</w:t>
      </w:r>
      <w:r w:rsidRPr="008F75F0">
        <w:rPr>
          <w:rFonts w:ascii="微軟正黑體" w:eastAsia="微軟正黑體" w:hAnsi="微軟正黑體" w:hint="eastAsia"/>
          <w:b/>
          <w:bCs/>
          <w:color w:val="000000"/>
          <w:spacing w:val="6"/>
          <w:szCs w:val="24"/>
        </w:rPr>
        <w:t>美國大兵的天堂～充滿濃濃的美式風情～【北谷町美國村】</w:t>
      </w:r>
    </w:p>
    <w:p w:rsidR="00B36664" w:rsidRPr="00352CF0" w:rsidRDefault="008F75F0"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IT230 TPE/OKA 06</w:t>
      </w:r>
      <w:r w:rsidR="008D5F94">
        <w:rPr>
          <w:rFonts w:ascii="微軟正黑體" w:eastAsia="微軟正黑體" w:hAnsi="微軟正黑體"/>
          <w:b/>
          <w:spacing w:val="-4"/>
        </w:rPr>
        <w:t>2</w:t>
      </w:r>
      <w:r>
        <w:rPr>
          <w:rFonts w:ascii="微軟正黑體" w:eastAsia="微軟正黑體" w:hAnsi="微軟正黑體"/>
          <w:b/>
          <w:spacing w:val="-4"/>
        </w:rPr>
        <w:t>0</w:t>
      </w:r>
      <w:r w:rsidRPr="00EA7AD6">
        <w:rPr>
          <w:rFonts w:ascii="微軟正黑體" w:eastAsia="微軟正黑體" w:hAnsi="微軟正黑體"/>
          <w:b/>
          <w:spacing w:val="-4"/>
        </w:rPr>
        <w:t>-</w:t>
      </w:r>
      <w:r w:rsidR="008D5F94">
        <w:rPr>
          <w:rFonts w:ascii="微軟正黑體" w:eastAsia="微軟正黑體" w:hAnsi="微軟正黑體"/>
          <w:b/>
          <w:spacing w:val="-4"/>
        </w:rPr>
        <w:t>084</w:t>
      </w:r>
      <w:r>
        <w:rPr>
          <w:rFonts w:ascii="微軟正黑體" w:eastAsia="微軟正黑體" w:hAnsi="微軟正黑體"/>
          <w:b/>
          <w:spacing w:val="-4"/>
        </w:rPr>
        <w:t>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2295A" w:rsidRDefault="00083064" w:rsidP="00E2295A">
      <w:pPr>
        <w:spacing w:line="0" w:lineRule="atLeast"/>
        <w:rPr>
          <w:rFonts w:ascii="微軟正黑體" w:eastAsia="微軟正黑體" w:hAnsi="微軟正黑體"/>
          <w:color w:val="000000"/>
          <w:spacing w:val="6"/>
          <w:kern w:val="0"/>
          <w:sz w:val="22"/>
        </w:rPr>
      </w:pPr>
      <w:r w:rsidRPr="00005941">
        <w:rPr>
          <w:rFonts w:ascii="微軟正黑體" w:eastAsia="微軟正黑體" w:hAnsi="微軟正黑體"/>
          <w:color w:val="000000"/>
          <w:spacing w:val="6"/>
          <w:kern w:val="0"/>
          <w:sz w:val="22"/>
        </w:rPr>
        <w:t>搭乘舒適</w:t>
      </w:r>
      <w:r w:rsidR="00581CFA" w:rsidRPr="00005941">
        <w:rPr>
          <w:rFonts w:ascii="微軟正黑體" w:eastAsia="微軟正黑體" w:hAnsi="微軟正黑體" w:hint="eastAsia"/>
          <w:color w:val="000000"/>
          <w:spacing w:val="6"/>
          <w:kern w:val="0"/>
          <w:sz w:val="22"/>
        </w:rPr>
        <w:t>台灣虎航</w:t>
      </w:r>
      <w:r w:rsidR="00B36664" w:rsidRPr="00005941">
        <w:rPr>
          <w:rFonts w:ascii="微軟正黑體" w:eastAsia="微軟正黑體" w:hAnsi="微軟正黑體"/>
          <w:color w:val="000000"/>
          <w:spacing w:val="6"/>
          <w:kern w:val="0"/>
          <w:sz w:val="22"/>
        </w:rPr>
        <w:t>班機抵達日本最南端之島嶼～有東方夏威夷之稱，浪漫多情的～琉球群島【沖繩】。抵達後由專業親切的導遊帶領各位貴賓開始四天愉快的旅程。</w:t>
      </w:r>
    </w:p>
    <w:p w:rsidR="00E2295A" w:rsidRPr="00352CF0" w:rsidRDefault="00BF56A4" w:rsidP="00E2295A">
      <w:pPr>
        <w:spacing w:line="0" w:lineRule="atLeas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31456" behindDoc="1" locked="0" layoutInCell="1" allowOverlap="1" wp14:anchorId="4247FAA6" wp14:editId="5E677C2F">
            <wp:simplePos x="0" y="0"/>
            <wp:positionH relativeFrom="margin">
              <wp:posOffset>5135245</wp:posOffset>
            </wp:positionH>
            <wp:positionV relativeFrom="paragraph">
              <wp:posOffset>-2540</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b/>
          <w:color w:val="0070C0"/>
          <w:sz w:val="22"/>
          <w:szCs w:val="22"/>
        </w:rPr>
        <w:t>玉泉洞王國村</w:t>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00E2295A" w:rsidRPr="00352CF0">
        <w:rPr>
          <w:rFonts w:ascii="微軟正黑體" w:eastAsia="微軟正黑體" w:hAnsi="微軟正黑體" w:cs="Arial" w:hint="eastAsia"/>
          <w:color w:val="000000"/>
          <w:sz w:val="22"/>
          <w:szCs w:val="22"/>
          <w:shd w:val="clear" w:color="auto" w:fill="FFFFFF"/>
        </w:rPr>
        <w:t>景觀最為美麗的</w:t>
      </w:r>
      <w:r w:rsidR="00E2295A" w:rsidRPr="00352CF0">
        <w:rPr>
          <w:rFonts w:ascii="微軟正黑體" w:eastAsia="微軟正黑體" w:hAnsi="微軟正黑體" w:cs="Arial"/>
          <w:color w:val="000000"/>
          <w:sz w:val="22"/>
          <w:szCs w:val="22"/>
          <w:shd w:val="clear" w:color="auto" w:fill="FFFFFF"/>
        </w:rPr>
        <w:t>8百多公尺對外開放參觀，洞內</w:t>
      </w:r>
      <w:r w:rsidR="00E2295A" w:rsidRPr="00352CF0">
        <w:rPr>
          <w:rFonts w:ascii="微軟正黑體" w:eastAsia="微軟正黑體" w:hAnsi="微軟正黑體" w:cs="Arial" w:hint="eastAsia"/>
          <w:color w:val="000000"/>
          <w:sz w:val="22"/>
          <w:szCs w:val="22"/>
          <w:shd w:val="clear" w:color="auto" w:fill="FFFFFF"/>
        </w:rPr>
        <w:t>可觀賞</w:t>
      </w:r>
      <w:r w:rsidR="00E2295A" w:rsidRPr="00352CF0">
        <w:rPr>
          <w:rFonts w:ascii="微軟正黑體" w:eastAsia="微軟正黑體" w:hAnsi="微軟正黑體" w:cs="Arial"/>
          <w:color w:val="000000"/>
          <w:sz w:val="22"/>
          <w:szCs w:val="22"/>
          <w:shd w:val="clear" w:color="auto" w:fill="FFFFFF"/>
        </w:rPr>
        <w:t>壯觀的</w:t>
      </w:r>
      <w:r w:rsidR="00E2295A" w:rsidRPr="00352CF0">
        <w:rPr>
          <w:rFonts w:ascii="微軟正黑體" w:eastAsia="微軟正黑體" w:hAnsi="微軟正黑體"/>
          <w:sz w:val="22"/>
          <w:szCs w:val="22"/>
        </w:rPr>
        <w:t>95萬支的各式石筍天然鐘乳石</w:t>
      </w:r>
      <w:r w:rsidR="00E2295A" w:rsidRPr="00352CF0">
        <w:rPr>
          <w:rFonts w:ascii="微軟正黑體" w:eastAsia="微軟正黑體" w:hAnsi="微軟正黑體" w:cs="Arial"/>
          <w:color w:val="000000"/>
          <w:sz w:val="22"/>
          <w:szCs w:val="22"/>
          <w:shd w:val="clear" w:color="auto" w:fill="FFFFFF"/>
        </w:rPr>
        <w:t>。</w:t>
      </w:r>
      <w:r w:rsidR="00E2295A" w:rsidRPr="00352CF0">
        <w:rPr>
          <w:rFonts w:ascii="微軟正黑體" w:eastAsia="微軟正黑體" w:hAnsi="微軟正黑體"/>
          <w:sz w:val="22"/>
          <w:szCs w:val="22"/>
        </w:rPr>
        <w:t>驚嘆大自然的巧奪天工，觀摩琉球首里城的城下町</w:t>
      </w:r>
      <w:r w:rsidR="00E2295A" w:rsidRPr="00352CF0">
        <w:rPr>
          <w:rFonts w:ascii="微軟正黑體" w:eastAsia="微軟正黑體" w:hAnsi="微軟正黑體"/>
          <w:b/>
          <w:color w:val="0070C0"/>
          <w:sz w:val="22"/>
          <w:szCs w:val="22"/>
        </w:rPr>
        <w:t>【王國村】</w:t>
      </w:r>
      <w:r w:rsidR="00E2295A" w:rsidRPr="00352CF0">
        <w:rPr>
          <w:rFonts w:ascii="微軟正黑體" w:eastAsia="微軟正黑體" w:hAnsi="微軟正黑體" w:hint="eastAsia"/>
          <w:sz w:val="22"/>
          <w:szCs w:val="22"/>
        </w:rPr>
        <w:t>再現了琉球王國的時代街景，可觀看代表沖繩的傳統工藝和琉球玻璃王國工房。</w:t>
      </w:r>
      <w:r w:rsidR="00E2295A" w:rsidRPr="00352CF0">
        <w:rPr>
          <w:rFonts w:ascii="微軟正黑體" w:eastAsia="微軟正黑體" w:hAnsi="微軟正黑體"/>
          <w:sz w:val="22"/>
          <w:szCs w:val="22"/>
        </w:rPr>
        <w:t>見習琉球工藝、民藝、手藝傳統的藝能場－製陶瓷場、玻璃工場、製酒場、製黑糖工場、王朝時代的織布染布工場、古代的木屋、朝貢船、熱帶果樹園及觀賞真人現場表演"傳統大鼓隊"民俗豐年祭舞。</w:t>
      </w:r>
    </w:p>
    <w:p w:rsidR="004D0BA6" w:rsidRPr="00352CF0" w:rsidRDefault="004D0BA6" w:rsidP="004D0BA6">
      <w:pPr>
        <w:spacing w:line="320" w:lineRule="exac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【比嘉酒造見學】</w:t>
      </w:r>
      <w:r w:rsidRPr="00352CF0">
        <w:rPr>
          <w:rFonts w:ascii="微軟正黑體" w:eastAsia="微軟正黑體" w:hAnsi="微軟正黑體"/>
          <w:sz w:val="22"/>
          <w:szCs w:val="22"/>
        </w:rPr>
        <w:t>明治16年創業是沖繩具代表的燒酒釀造廠家，這裡展示製酒生產的各種器具，</w:t>
      </w:r>
      <w:r w:rsidRPr="00352CF0">
        <w:rPr>
          <w:rFonts w:ascii="微軟正黑體" w:eastAsia="微軟正黑體" w:hAnsi="微軟正黑體" w:hint="eastAsia"/>
          <w:sz w:val="22"/>
          <w:szCs w:val="22"/>
        </w:rPr>
        <w:t>包括年代已久的蒸留器和500年前的陶器酒具等貴重的歷史資料，遊客可參觀燒酒造酒的全過程。</w:t>
      </w:r>
      <w:r w:rsidRPr="00352CF0">
        <w:rPr>
          <w:rFonts w:ascii="微軟正黑體" w:eastAsia="微軟正黑體" w:hAnsi="微軟正黑體"/>
          <w:sz w:val="22"/>
          <w:szCs w:val="22"/>
        </w:rPr>
        <w:t>珍貴的歷史資料，可參觀造酒過程。</w:t>
      </w:r>
    </w:p>
    <w:p w:rsidR="008F75F0" w:rsidRPr="00005941" w:rsidRDefault="004D0BA6" w:rsidP="008F75F0">
      <w:pPr>
        <w:spacing w:line="0" w:lineRule="atLeast"/>
        <w:rPr>
          <w:rFonts w:ascii="微軟正黑體" w:eastAsia="微軟正黑體" w:hAnsi="微軟正黑體"/>
          <w:sz w:val="22"/>
        </w:rPr>
      </w:pPr>
      <w:r w:rsidRPr="008F75F0">
        <w:rPr>
          <w:rFonts w:ascii="微軟正黑體" w:eastAsia="微軟正黑體" w:hAnsi="微軟正黑體" w:hint="eastAsia"/>
          <w:b/>
          <w:color w:val="0070C0"/>
          <w:sz w:val="22"/>
        </w:rPr>
        <w:t>【北谷町美國村】</w:t>
      </w:r>
      <w:r w:rsidRPr="008F75F0">
        <w:rPr>
          <w:rFonts w:ascii="微軟正黑體" w:eastAsia="微軟正黑體" w:hAnsi="微軟正黑體" w:hint="eastAsia"/>
          <w:sz w:val="22"/>
        </w:rPr>
        <w:t>美國村（</w:t>
      </w:r>
      <w:r w:rsidRPr="008F75F0">
        <w:rPr>
          <w:rFonts w:ascii="微軟正黑體" w:eastAsia="微軟正黑體" w:hAnsi="微軟正黑體"/>
          <w:sz w:val="22"/>
        </w:rPr>
        <w:t>Okinawa American Village</w:t>
      </w:r>
      <w:r w:rsidRPr="008F75F0">
        <w:rPr>
          <w:rFonts w:ascii="微軟正黑體" w:eastAsia="微軟正黑體" w:hAnsi="微軟正黑體" w:hint="eastAsia"/>
          <w:sz w:val="22"/>
        </w:rPr>
        <w:t>），位於沖繩北谷町美浜，是充滿濃濃美式風情的大型購物娛樂區，商店餐飲也相當美式，區內不乏金髮碧眼洋人，身在其中不像在日本亦不像在美國，美日文化交雜混同而成一個沖繩美國風。沖繩曾在二次世界大戰後被美軍統治，直到</w:t>
      </w:r>
      <w:r w:rsidRPr="008F75F0">
        <w:rPr>
          <w:rFonts w:ascii="微軟正黑體" w:eastAsia="微軟正黑體" w:hAnsi="微軟正黑體"/>
          <w:sz w:val="22"/>
        </w:rPr>
        <w:t>1972</w:t>
      </w:r>
      <w:r w:rsidRPr="008F75F0">
        <w:rPr>
          <w:rFonts w:ascii="微軟正黑體" w:eastAsia="微軟正黑體" w:hAnsi="微軟正黑體" w:hint="eastAsia"/>
          <w:sz w:val="22"/>
        </w:rPr>
        <w:t>年後才正式回歸日本，北谷町原為軍事基地，回歸後沖繩縣政府順勢把這個區塊打造成美國村，集購物、餐飲與休閒娛樂於一區，鄰近北谷公園及日落海灘，空氣中充滿渡假休閒的娛樂感，仍駐紮在當地的美軍及其軍眷休假都會到這裡玩樂，充滿濃濃美式風情的主題小鎮。</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p w:rsidR="00747C2B" w:rsidRDefault="00747C2B" w:rsidP="00747C2B">
      <w:pPr>
        <w:spacing w:line="80" w:lineRule="exact"/>
        <w:rPr>
          <w:rFonts w:ascii="微軟正黑體" w:eastAsia="微軟正黑體" w:hAnsi="微軟正黑體"/>
          <w:bCs/>
          <w:color w:val="0000FF"/>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081"/>
        <w:gridCol w:w="4742"/>
      </w:tblGrid>
      <w:tr w:rsidR="006C2EA9" w:rsidRPr="00B42DA0" w:rsidTr="00904114">
        <w:trPr>
          <w:cantSplit/>
        </w:trPr>
        <w:tc>
          <w:tcPr>
            <w:tcW w:w="10828" w:type="dxa"/>
            <w:gridSpan w:val="3"/>
            <w:shd w:val="clear" w:color="auto" w:fill="DEEAF6"/>
          </w:tcPr>
          <w:p w:rsidR="006C2EA9" w:rsidRPr="00B42DA0" w:rsidRDefault="006C2EA9"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8F75F0" w:rsidRPr="008F75F0">
              <w:rPr>
                <w:rFonts w:ascii="微軟正黑體" w:eastAsia="微軟正黑體" w:hAnsi="微軟正黑體"/>
                <w:color w:val="000000"/>
                <w:sz w:val="22"/>
              </w:rPr>
              <w:t>Motobu Resort</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或同級</w:t>
            </w:r>
          </w:p>
        </w:tc>
      </w:tr>
      <w:tr w:rsidR="006C2EA9" w:rsidRPr="00B42DA0" w:rsidTr="00817B1A">
        <w:trPr>
          <w:cantSplit/>
        </w:trPr>
        <w:tc>
          <w:tcPr>
            <w:tcW w:w="3005" w:type="dxa"/>
          </w:tcPr>
          <w:p w:rsidR="006C2EA9" w:rsidRPr="00B42DA0" w:rsidRDefault="006C2EA9" w:rsidP="00FD4458">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FD4458">
              <w:rPr>
                <w:rFonts w:ascii="微軟正黑體" w:eastAsia="微軟正黑體" w:hAnsi="微軟正黑體" w:hint="eastAsia"/>
                <w:color w:val="000000"/>
                <w:sz w:val="22"/>
              </w:rPr>
              <w:t>溫暖的家</w:t>
            </w:r>
            <w:r w:rsidR="00817B1A" w:rsidRPr="00B42DA0">
              <w:rPr>
                <w:rFonts w:ascii="微軟正黑體" w:eastAsia="微軟正黑體" w:hAnsi="微軟正黑體"/>
                <w:color w:val="000000"/>
                <w:sz w:val="22"/>
              </w:rPr>
              <w:t xml:space="preserve"> </w:t>
            </w:r>
          </w:p>
        </w:tc>
        <w:tc>
          <w:tcPr>
            <w:tcW w:w="3081" w:type="dxa"/>
          </w:tcPr>
          <w:p w:rsidR="006C2EA9" w:rsidRPr="00B42DA0" w:rsidRDefault="006C2EA9" w:rsidP="00817B1A">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B42DA0">
              <w:rPr>
                <w:rFonts w:ascii="微軟正黑體" w:eastAsia="微軟正黑體" w:hAnsi="微軟正黑體"/>
                <w:color w:val="000000"/>
                <w:sz w:val="22"/>
              </w:rPr>
              <w:t xml:space="preserve"> </w:t>
            </w:r>
            <w:r w:rsidR="008F75F0">
              <w:rPr>
                <w:rFonts w:ascii="微軟正黑體" w:eastAsia="微軟正黑體" w:hAnsi="微軟正黑體" w:hint="eastAsia"/>
                <w:color w:val="000000"/>
                <w:sz w:val="22"/>
              </w:rPr>
              <w:t>玉泉洞自助餐</w:t>
            </w:r>
          </w:p>
        </w:tc>
        <w:tc>
          <w:tcPr>
            <w:tcW w:w="4742" w:type="dxa"/>
          </w:tcPr>
          <w:p w:rsidR="006C2EA9" w:rsidRPr="00B42DA0" w:rsidRDefault="006C2EA9" w:rsidP="00C655CB">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93B25">
              <w:rPr>
                <w:rFonts w:ascii="微軟正黑體" w:eastAsia="微軟正黑體" w:hAnsi="微軟正黑體" w:hint="eastAsia"/>
                <w:color w:val="000000"/>
                <w:sz w:val="22"/>
              </w:rPr>
              <w:t>為了您逛街方便</w:t>
            </w:r>
            <w:r w:rsidR="00FE44CD">
              <w:rPr>
                <w:rFonts w:ascii="微軟正黑體" w:eastAsia="微軟正黑體" w:hAnsi="微軟正黑體" w:hint="eastAsia"/>
                <w:color w:val="000000"/>
                <w:sz w:val="22"/>
              </w:rPr>
              <w:t>，敬請自理</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4D0BA6" w:rsidP="00CE02DF">
      <w:pPr>
        <w:spacing w:line="80" w:lineRule="exact"/>
        <w:rPr>
          <w:rFonts w:ascii="微軟正黑體" w:eastAsia="微軟正黑體" w:hAnsi="微軟正黑體"/>
          <w:b/>
          <w:color w:val="FF0000"/>
          <w:szCs w:val="24"/>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86400" behindDoc="0" locked="0" layoutInCell="1" allowOverlap="1" wp14:anchorId="6D17A6BE" wp14:editId="3F64BB3D">
                <wp:simplePos x="0" y="0"/>
                <wp:positionH relativeFrom="column">
                  <wp:posOffset>3312160</wp:posOffset>
                </wp:positionH>
                <wp:positionV relativeFrom="paragraph">
                  <wp:posOffset>54610</wp:posOffset>
                </wp:positionV>
                <wp:extent cx="1348740" cy="220980"/>
                <wp:effectExtent l="0" t="0" r="22860" b="2667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B3CAB" id="圓角矩形 23" o:spid="_x0000_s1026" style="position:absolute;margin-left:260.8pt;margin-top:4.3pt;width:106.2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" fillcolor="yellow" strokecolor="yellow">
                <v:fill opacity="13107f"/>
                <v:stroke dashstyle="1 1" endcap="round"/>
              </v:roundrect>
            </w:pict>
          </mc:Fallback>
        </mc:AlternateContent>
      </w:r>
    </w:p>
    <w:p w:rsidR="00F53D26" w:rsidRPr="00352CF0" w:rsidRDefault="005065E3" w:rsidP="008F75F0">
      <w:pPr>
        <w:numPr>
          <w:ilvl w:val="0"/>
          <w:numId w:val="19"/>
        </w:numPr>
        <w:adjustRightInd w:val="0"/>
        <w:spacing w:line="400" w:lineRule="exact"/>
        <w:rPr>
          <w:rFonts w:ascii="微軟正黑體" w:eastAsia="微軟正黑體" w:hAnsi="微軟正黑體"/>
          <w:b/>
          <w:bCs/>
          <w:color w:val="000000"/>
          <w:spacing w:val="6"/>
          <w:szCs w:val="26"/>
        </w:rPr>
      </w:pPr>
      <w:r w:rsidRPr="00352CF0">
        <w:rPr>
          <w:rFonts w:ascii="微軟正黑體" w:eastAsia="微軟正黑體" w:hAnsi="微軟正黑體" w:hint="eastAsia"/>
          <w:b/>
          <w:bCs/>
          <w:color w:val="000000"/>
          <w:spacing w:val="6"/>
          <w:szCs w:val="26"/>
        </w:rPr>
        <w:t>飯</w:t>
      </w:r>
      <w:r w:rsidRPr="00352CF0">
        <w:rPr>
          <w:rFonts w:ascii="微軟正黑體" w:eastAsia="微軟正黑體" w:hAnsi="微軟正黑體" w:hint="eastAsia"/>
          <w:b/>
          <w:bCs/>
          <w:color w:val="000000"/>
          <w:spacing w:val="6"/>
          <w:szCs w:val="24"/>
        </w:rPr>
        <w:t>店</w:t>
      </w:r>
      <w:r w:rsidR="008F75F0" w:rsidRPr="00352CF0">
        <w:rPr>
          <w:rFonts w:ascii="微軟正黑體" w:eastAsia="微軟正黑體" w:hAnsi="微軟正黑體"/>
          <w:b/>
          <w:bCs/>
          <w:color w:val="000000"/>
          <w:spacing w:val="6"/>
          <w:szCs w:val="24"/>
        </w:rPr>
        <w:t>→</w:t>
      </w:r>
      <w:r w:rsidR="008F75F0" w:rsidRPr="00316038">
        <w:rPr>
          <w:rFonts w:ascii="微軟正黑體" w:eastAsia="微軟正黑體" w:hAnsi="微軟正黑體" w:hint="eastAsia"/>
          <w:b/>
          <w:bCs/>
          <w:color w:val="ED7D31" w:themeColor="accent2"/>
          <w:szCs w:val="24"/>
        </w:rPr>
        <w:t>以陽光、鮮花、大海為主題～</w:t>
      </w:r>
      <w:r w:rsidR="008F75F0" w:rsidRPr="00352CF0">
        <w:rPr>
          <w:rFonts w:ascii="微軟正黑體" w:eastAsia="微軟正黑體" w:hAnsi="微軟正黑體" w:hint="eastAsia"/>
          <w:b/>
          <w:bCs/>
          <w:szCs w:val="24"/>
        </w:rPr>
        <w:t>【</w:t>
      </w:r>
      <w:hyperlink r:id="rId26" w:history="1">
        <w:r w:rsidR="008F75F0" w:rsidRPr="00352CF0">
          <w:rPr>
            <w:rFonts w:ascii="微軟正黑體" w:eastAsia="微軟正黑體" w:hAnsi="微軟正黑體" w:hint="eastAsia"/>
            <w:b/>
            <w:bCs/>
            <w:szCs w:val="24"/>
          </w:rPr>
          <w:t>沖繩海洋博紀念公園</w:t>
        </w:r>
      </w:hyperlink>
      <w:r w:rsidR="008F75F0" w:rsidRPr="00352CF0">
        <w:rPr>
          <w:rFonts w:ascii="微軟正黑體" w:eastAsia="微軟正黑體" w:hAnsi="微軟正黑體" w:hint="eastAsia"/>
          <w:b/>
          <w:bCs/>
          <w:szCs w:val="24"/>
        </w:rPr>
        <w:t>】</w:t>
      </w:r>
      <w:r w:rsidR="008F75F0" w:rsidRPr="00352CF0">
        <w:rPr>
          <w:rFonts w:ascii="微軟正黑體" w:eastAsia="微軟正黑體" w:hAnsi="微軟正黑體"/>
          <w:b/>
          <w:bCs/>
          <w:szCs w:val="24"/>
        </w:rPr>
        <w:t>～</w:t>
      </w:r>
      <w:r w:rsidR="008F75F0" w:rsidRPr="00316038">
        <w:rPr>
          <w:rFonts w:ascii="微軟正黑體" w:eastAsia="微軟正黑體" w:hAnsi="微軟正黑體" w:hint="eastAsia"/>
          <w:b/>
          <w:bCs/>
          <w:color w:val="00B0F0"/>
          <w:szCs w:val="24"/>
        </w:rPr>
        <w:t>海豚表演秀</w:t>
      </w:r>
      <w:r w:rsidR="008F75F0" w:rsidRPr="00316038">
        <w:rPr>
          <w:rFonts w:ascii="微軟正黑體" w:eastAsia="微軟正黑體" w:hAnsi="微軟正黑體"/>
          <w:b/>
          <w:bCs/>
          <w:color w:val="00B0F0"/>
          <w:szCs w:val="24"/>
        </w:rPr>
        <w:t>～</w:t>
      </w:r>
      <w:r w:rsidR="008F75F0" w:rsidRPr="00352CF0">
        <w:rPr>
          <w:rFonts w:ascii="微軟正黑體" w:eastAsia="微軟正黑體" w:hAnsi="微軟正黑體" w:hint="eastAsia"/>
          <w:b/>
          <w:bCs/>
          <w:szCs w:val="24"/>
        </w:rPr>
        <w:t>眺望珊瑚七色海</w:t>
      </w:r>
      <w:r w:rsidR="008F75F0" w:rsidRPr="00352CF0">
        <w:rPr>
          <w:rFonts w:ascii="微軟正黑體" w:eastAsia="微軟正黑體" w:hAnsi="微軟正黑體"/>
          <w:b/>
          <w:bCs/>
          <w:szCs w:val="24"/>
        </w:rPr>
        <w:t>～</w:t>
      </w:r>
      <w:r w:rsidR="008F75F0" w:rsidRPr="00352CF0">
        <w:rPr>
          <w:rFonts w:ascii="微軟正黑體" w:eastAsia="微軟正黑體" w:hAnsi="微軟正黑體" w:hint="eastAsia"/>
          <w:b/>
          <w:bCs/>
          <w:szCs w:val="24"/>
        </w:rPr>
        <w:t>沖繩美之海水族館</w:t>
      </w:r>
      <w:r w:rsidR="008F75F0" w:rsidRPr="00352CF0">
        <w:rPr>
          <w:rFonts w:ascii="微軟正黑體" w:eastAsia="微軟正黑體" w:hAnsi="微軟正黑體"/>
          <w:b/>
          <w:bCs/>
          <w:color w:val="000000"/>
          <w:spacing w:val="6"/>
          <w:szCs w:val="24"/>
        </w:rPr>
        <w:t>→</w:t>
      </w:r>
      <w:r w:rsidR="008F75F0" w:rsidRPr="004F3437">
        <w:rPr>
          <w:rFonts w:ascii="微軟正黑體" w:eastAsia="微軟正黑體" w:hAnsi="微軟正黑體" w:hint="eastAsia"/>
          <w:b/>
          <w:bCs/>
          <w:color w:val="000000"/>
          <w:spacing w:val="6"/>
          <w:szCs w:val="24"/>
        </w:rPr>
        <w:t>山原森林中出現恐龍！尋訪侏儸紀恐龍主題森林公園</w:t>
      </w:r>
      <w:r w:rsidR="008F75F0">
        <w:rPr>
          <w:rFonts w:ascii="微軟正黑體" w:eastAsia="微軟正黑體" w:hAnsi="微軟正黑體" w:hint="eastAsia"/>
          <w:b/>
          <w:bCs/>
          <w:color w:val="000000"/>
          <w:spacing w:val="6"/>
          <w:szCs w:val="24"/>
        </w:rPr>
        <w:t>~</w:t>
      </w:r>
      <w:r w:rsidR="008F75F0" w:rsidRPr="00005941">
        <w:rPr>
          <w:rFonts w:ascii="微軟正黑體" w:eastAsia="微軟正黑體" w:hAnsi="微軟正黑體" w:hint="eastAsia"/>
          <w:b/>
          <w:bCs/>
          <w:color w:val="000000"/>
          <w:spacing w:val="6"/>
          <w:szCs w:val="24"/>
        </w:rPr>
        <w:t>元祖紅芋</w:t>
      </w:r>
      <w:r w:rsidR="008F75F0" w:rsidRPr="004F3437">
        <w:rPr>
          <w:rFonts w:ascii="微軟正黑體" w:eastAsia="微軟正黑體" w:hAnsi="微軟正黑體" w:hint="eastAsia"/>
          <w:b/>
          <w:bCs/>
          <w:color w:val="000000"/>
          <w:spacing w:val="6"/>
          <w:szCs w:val="24"/>
        </w:rPr>
        <w:t>御</w:t>
      </w:r>
      <w:r w:rsidR="008F75F0">
        <w:rPr>
          <w:rFonts w:ascii="微軟正黑體" w:eastAsia="微軟正黑體" w:hAnsi="微軟正黑體" w:hint="eastAsia"/>
          <w:b/>
          <w:bCs/>
          <w:color w:val="000000"/>
          <w:spacing w:val="6"/>
          <w:szCs w:val="24"/>
        </w:rPr>
        <w:t>菓</w:t>
      </w:r>
      <w:r w:rsidR="004D0BA6" w:rsidRPr="00F51BF9">
        <w:rPr>
          <w:rFonts w:ascii="微軟正黑體" w:eastAsia="微軟正黑體" w:hAnsi="微軟正黑體"/>
          <w:b/>
          <w:noProof/>
          <w:color w:val="00B0F0"/>
          <w:sz w:val="21"/>
        </w:rPr>
        <mc:AlternateContent>
          <mc:Choice Requires="wps">
            <w:drawing>
              <wp:anchor distT="0" distB="0" distL="114300" distR="114300" simplePos="0" relativeHeight="251739648" behindDoc="0" locked="0" layoutInCell="1" allowOverlap="1" wp14:anchorId="344BEC4F" wp14:editId="5FB5712F">
                <wp:simplePos x="0" y="0"/>
                <wp:positionH relativeFrom="column">
                  <wp:posOffset>5506720</wp:posOffset>
                </wp:positionH>
                <wp:positionV relativeFrom="paragraph">
                  <wp:posOffset>-3810</wp:posOffset>
                </wp:positionV>
                <wp:extent cx="967740" cy="220980"/>
                <wp:effectExtent l="0" t="0" r="22860" b="26670"/>
                <wp:wrapNone/>
                <wp:docPr id="22" name="圓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C31664" id="圓角矩形 22" o:spid="_x0000_s1026" style="position:absolute;margin-left:433.6pt;margin-top:-.3pt;width:76.2pt;height:17.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" fillcolor="yellow" strokecolor="yellow">
                <v:fill opacity="13107f"/>
                <v:stroke dashstyle="1 1" endcap="round"/>
              </v:roundrect>
            </w:pict>
          </mc:Fallback>
        </mc:AlternateContent>
      </w:r>
      <w:r w:rsidR="004D0BA6" w:rsidRPr="00F51BF9">
        <w:rPr>
          <w:rFonts w:ascii="微軟正黑體" w:eastAsia="微軟正黑體" w:hAnsi="微軟正黑體"/>
          <w:b/>
          <w:noProof/>
          <w:color w:val="00B0F0"/>
          <w:sz w:val="21"/>
        </w:rPr>
        <mc:AlternateContent>
          <mc:Choice Requires="wps">
            <w:drawing>
              <wp:anchor distT="0" distB="0" distL="114300" distR="114300" simplePos="0" relativeHeight="251735552" behindDoc="0" locked="0" layoutInCell="1" allowOverlap="1" wp14:anchorId="32A9D978" wp14:editId="39089CB9">
                <wp:simplePos x="0" y="0"/>
                <wp:positionH relativeFrom="column">
                  <wp:posOffset>1178560</wp:posOffset>
                </wp:positionH>
                <wp:positionV relativeFrom="paragraph">
                  <wp:posOffset>68580</wp:posOffset>
                </wp:positionV>
                <wp:extent cx="1085850" cy="171450"/>
                <wp:effectExtent l="0" t="0" r="19050" b="19050"/>
                <wp:wrapNone/>
                <wp:docPr id="19" name="圓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7145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0EB9B" id="圓角矩形 19" o:spid="_x0000_s1026" style="position:absolute;margin-left:92.8pt;margin-top:5.4pt;width:85.5pt;height: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" fillcolor="yellow" strokecolor="yellow">
                <v:fill opacity="13107f"/>
                <v:stroke dashstyle="1 1" endcap="round"/>
              </v:roundrect>
            </w:pict>
          </mc:Fallback>
        </mc:AlternateContent>
      </w:r>
      <w:r w:rsidR="008F75F0" w:rsidRPr="004F3437">
        <w:rPr>
          <w:rFonts w:ascii="微軟正黑體" w:eastAsia="微軟正黑體" w:hAnsi="微軟正黑體" w:hint="eastAsia"/>
          <w:b/>
          <w:bCs/>
          <w:color w:val="000000"/>
          <w:spacing w:val="6"/>
          <w:szCs w:val="24"/>
        </w:rPr>
        <w:t>子御殿</w:t>
      </w:r>
      <w:r w:rsidR="008F75F0" w:rsidRPr="00005941">
        <w:rPr>
          <w:rFonts w:ascii="微軟正黑體" w:eastAsia="微軟正黑體" w:hAnsi="微軟正黑體" w:hint="eastAsia"/>
          <w:b/>
          <w:bCs/>
          <w:color w:val="000000"/>
          <w:spacing w:val="6"/>
          <w:szCs w:val="24"/>
        </w:rPr>
        <w:t>山原亞熱帶之森</w:t>
      </w:r>
      <w:r w:rsidR="004D0BA6" w:rsidRPr="00817B1A">
        <w:rPr>
          <w:rFonts w:ascii="微軟正黑體" w:eastAsia="微軟正黑體" w:hAnsi="微軟正黑體" w:hint="eastAsia"/>
          <w:b/>
          <w:bCs/>
          <w:color w:val="000000"/>
          <w:spacing w:val="6"/>
          <w:szCs w:val="26"/>
        </w:rPr>
        <w:t>→世界遺產～沖繩特有歷史及文化的象徵～【首里城跡城外】</w:t>
      </w:r>
      <w:r w:rsidR="004D0BA6" w:rsidRPr="00817B1A">
        <w:rPr>
          <w:rFonts w:ascii="微軟正黑體" w:eastAsia="微軟正黑體" w:hAnsi="微軟正黑體" w:hint="eastAsia"/>
          <w:b/>
          <w:bCs/>
          <w:spacing w:val="10"/>
          <w:szCs w:val="24"/>
        </w:rPr>
        <w:t>→</w:t>
      </w:r>
      <w:r w:rsidR="004D0BA6" w:rsidRPr="00F51BF9">
        <w:rPr>
          <w:rFonts w:ascii="微軟正黑體" w:eastAsia="微軟正黑體" w:hAnsi="微軟正黑體"/>
          <w:b/>
          <w:noProof/>
          <w:color w:val="00B0F0"/>
          <w:sz w:val="21"/>
        </w:rPr>
        <mc:AlternateContent>
          <mc:Choice Requires="wps">
            <w:drawing>
              <wp:anchor distT="0" distB="0" distL="114300" distR="114300" simplePos="0" relativeHeight="251758080" behindDoc="0" locked="0" layoutInCell="1" allowOverlap="1" wp14:anchorId="42A0D3D8" wp14:editId="2EEBEF1E">
                <wp:simplePos x="0" y="0"/>
                <wp:positionH relativeFrom="column">
                  <wp:posOffset>4807585</wp:posOffset>
                </wp:positionH>
                <wp:positionV relativeFrom="paragraph">
                  <wp:posOffset>314325</wp:posOffset>
                </wp:positionV>
                <wp:extent cx="967740" cy="220980"/>
                <wp:effectExtent l="0" t="0" r="22860" b="26670"/>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69FAB" id="圓角矩形 34" o:spid="_x0000_s1026" style="position:absolute;margin-left:378.55pt;margin-top:24.75pt;width:76.2pt;height:17.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" fillcolor="yellow" strokecolor="yellow">
                <v:fill opacity="13107f"/>
                <v:stroke dashstyle="1 1" endcap="round"/>
              </v:roundrect>
            </w:pict>
          </mc:Fallback>
        </mc:AlternateContent>
      </w:r>
      <w:r w:rsidR="004D0BA6" w:rsidRPr="00817B1A">
        <w:rPr>
          <w:rFonts w:ascii="微軟正黑體" w:eastAsia="微軟正黑體" w:hAnsi="微軟正黑體" w:hint="eastAsia"/>
          <w:b/>
          <w:bCs/>
          <w:spacing w:val="10"/>
          <w:szCs w:val="24"/>
        </w:rPr>
        <w:t>【光伸珍珠KOSHIN PEARL】</w:t>
      </w:r>
      <w:r w:rsidR="004D0BA6" w:rsidRPr="00352CF0">
        <w:rPr>
          <w:rFonts w:ascii="微軟正黑體" w:eastAsia="微軟正黑體" w:hAnsi="微軟正黑體"/>
          <w:b/>
          <w:bCs/>
          <w:spacing w:val="10"/>
          <w:szCs w:val="24"/>
        </w:rPr>
        <w:t>→</w:t>
      </w:r>
      <w:r w:rsidR="004D0BA6" w:rsidRPr="00005941">
        <w:rPr>
          <w:rFonts w:ascii="微軟正黑體" w:eastAsia="微軟正黑體" w:hAnsi="微軟正黑體" w:hint="eastAsia"/>
          <w:b/>
          <w:bCs/>
          <w:spacing w:val="10"/>
          <w:szCs w:val="24"/>
        </w:rPr>
        <w:t>沖繩最大新購物天堂! 【永旺夢樂城】</w:t>
      </w:r>
      <w:r w:rsidR="004D0BA6" w:rsidRPr="00352CF0">
        <w:rPr>
          <w:rFonts w:ascii="微軟正黑體" w:eastAsia="微軟正黑體" w:hAnsi="微軟正黑體" w:hint="eastAsia"/>
          <w:b/>
          <w:bCs/>
          <w:spacing w:val="6"/>
          <w:sz w:val="26"/>
          <w:szCs w:val="26"/>
        </w:rPr>
        <w:t xml:space="preserve">　</w:t>
      </w:r>
    </w:p>
    <w:p w:rsidR="0016799D" w:rsidRPr="00352CF0" w:rsidRDefault="0016799D" w:rsidP="007E25C7">
      <w:pPr>
        <w:spacing w:line="80" w:lineRule="exact"/>
        <w:rPr>
          <w:rFonts w:ascii="微軟正黑體" w:eastAsia="微軟正黑體" w:hAnsi="微軟正黑體"/>
          <w:b/>
          <w:color w:val="0000FF"/>
        </w:rPr>
      </w:pPr>
    </w:p>
    <w:p w:rsidR="00005941" w:rsidRPr="00F43E83" w:rsidRDefault="00316038" w:rsidP="008F75F0">
      <w:pPr>
        <w:spacing w:line="0" w:lineRule="atLeast"/>
        <w:rPr>
          <w:rFonts w:ascii="微軟正黑體" w:eastAsia="微軟正黑體" w:hAnsi="微軟正黑體"/>
          <w:color w:val="000000"/>
          <w:spacing w:val="6"/>
          <w:kern w:val="0"/>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align>right</wp:align>
            </wp:positionH>
            <wp:positionV relativeFrom="paragraph">
              <wp:posOffset>6985</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41" w:rsidRPr="00F43E83">
        <w:rPr>
          <w:rFonts w:ascii="微軟正黑體" w:eastAsia="微軟正黑體" w:hAnsi="微軟正黑體" w:cs="Arial" w:hint="eastAsia"/>
          <w:b/>
          <w:bCs/>
          <w:color w:val="0070C0"/>
          <w:kern w:val="0"/>
          <w:sz w:val="22"/>
        </w:rPr>
        <w:t>【</w:t>
      </w:r>
      <w:r w:rsidR="00005941" w:rsidRPr="00F43E83">
        <w:rPr>
          <w:rFonts w:ascii="微軟正黑體" w:eastAsia="微軟正黑體" w:hAnsi="微軟正黑體" w:cs="Arial"/>
          <w:b/>
          <w:bCs/>
          <w:color w:val="0070C0"/>
          <w:kern w:val="0"/>
          <w:sz w:val="22"/>
        </w:rPr>
        <w:t>沖繩海洋博</w:t>
      </w:r>
      <w:r w:rsidR="00005941" w:rsidRPr="00F43E83">
        <w:rPr>
          <w:rFonts w:ascii="微軟正黑體" w:eastAsia="微軟正黑體" w:hAnsi="微軟正黑體" w:cs="Arial" w:hint="eastAsia"/>
          <w:b/>
          <w:bCs/>
          <w:color w:val="0070C0"/>
          <w:kern w:val="0"/>
          <w:sz w:val="22"/>
        </w:rPr>
        <w:t>主題樂</w:t>
      </w:r>
      <w:r w:rsidR="00005941" w:rsidRPr="00F43E83">
        <w:rPr>
          <w:rFonts w:ascii="微軟正黑體" w:eastAsia="微軟正黑體" w:hAnsi="微軟正黑體" w:cs="Arial"/>
          <w:b/>
          <w:bCs/>
          <w:color w:val="0070C0"/>
          <w:kern w:val="0"/>
          <w:sz w:val="22"/>
        </w:rPr>
        <w:t>園</w:t>
      </w:r>
      <w:r w:rsidR="00005941" w:rsidRPr="00F43E83">
        <w:rPr>
          <w:rFonts w:ascii="微軟正黑體" w:eastAsia="微軟正黑體" w:hAnsi="微軟正黑體" w:cs="Arial" w:hint="eastAsia"/>
          <w:b/>
          <w:bCs/>
          <w:color w:val="0070C0"/>
          <w:kern w:val="0"/>
          <w:sz w:val="22"/>
        </w:rPr>
        <w:t>世界最大美麗之海水族館</w:t>
      </w:r>
      <w:r w:rsidR="00005941" w:rsidRPr="00F43E83">
        <w:rPr>
          <w:rFonts w:ascii="微軟正黑體" w:eastAsia="微軟正黑體" w:hAnsi="微軟正黑體" w:hint="eastAsia"/>
          <w:color w:val="000000"/>
          <w:spacing w:val="6"/>
          <w:kern w:val="0"/>
          <w:sz w:val="22"/>
        </w:rPr>
        <w:t>、</w:t>
      </w:r>
      <w:r w:rsidR="00005941" w:rsidRPr="00F43E83">
        <w:rPr>
          <w:rFonts w:ascii="微軟正黑體" w:eastAsia="微軟正黑體" w:hAnsi="微軟正黑體" w:cs="Arial" w:hint="eastAsia"/>
          <w:b/>
          <w:bCs/>
          <w:color w:val="0070C0"/>
          <w:kern w:val="0"/>
          <w:sz w:val="22"/>
        </w:rPr>
        <w:t>海牛館、海龜館、海豚劇場、海豚表演】</w:t>
      </w:r>
      <w:r w:rsidR="00005941" w:rsidRPr="00F43E83">
        <w:rPr>
          <w:rFonts w:ascii="微軟正黑體" w:eastAsia="微軟正黑體" w:hAnsi="微軟正黑體" w:hint="eastAsia"/>
          <w:color w:val="000000"/>
          <w:spacing w:val="6"/>
          <w:kern w:val="0"/>
          <w:sz w:val="22"/>
        </w:rPr>
        <w:t>一同遊人氣主題</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-世界最大美麗之海水族館、海牛館、海龜館、海豚劇場海豚表演，</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國營沖繩紀念公園，在1975年舉辦沖繩國際</w:t>
      </w:r>
      <w:r w:rsidR="00005941" w:rsidRPr="008F75F0">
        <w:rPr>
          <w:rFonts w:ascii="微軟正黑體" w:eastAsia="微軟正黑體" w:hAnsi="微軟正黑體" w:hint="eastAsia"/>
          <w:sz w:val="22"/>
        </w:rPr>
        <w:t>海洋</w:t>
      </w:r>
      <w:r w:rsidR="00005941" w:rsidRPr="00F43E83">
        <w:rPr>
          <w:rFonts w:ascii="微軟正黑體" w:eastAsia="微軟正黑體" w:hAnsi="微軟正黑體" w:hint="eastAsia"/>
          <w:color w:val="000000"/>
          <w:spacing w:val="6"/>
          <w:kern w:val="0"/>
          <w:sz w:val="22"/>
        </w:rPr>
        <w:t>博覽會的會址上，建設占地約70萬平方米的公園，南北長3公里，為超大海洋與花的樂園，融合於大自然花叢、大海與綠意盎然之中的樂園。沖繩</w:t>
      </w:r>
      <w:r w:rsidR="00005941" w:rsidRPr="008F75F0">
        <w:rPr>
          <w:rFonts w:ascii="微軟正黑體" w:eastAsia="微軟正黑體" w:hAnsi="微軟正黑體" w:hint="eastAsia"/>
          <w:sz w:val="22"/>
        </w:rPr>
        <w:t>美麗</w:t>
      </w:r>
      <w:r w:rsidR="00005941" w:rsidRPr="00F43E83">
        <w:rPr>
          <w:rFonts w:ascii="微軟正黑體" w:eastAsia="微軟正黑體" w:hAnsi="微軟正黑體" w:hint="eastAsia"/>
          <w:color w:val="000000"/>
          <w:spacing w:val="6"/>
          <w:kern w:val="0"/>
          <w:sz w:val="22"/>
        </w:rPr>
        <w:t>海水族館為最先進的大型海洋世界，震撼感動和新奇體驗，僅在沖繩美麗海水族館才能擁有。擁有高</w:t>
      </w:r>
      <w:smartTag w:uri="urn:schemas-microsoft-com:office:smarttags" w:element="chmetcnv">
        <w:smartTagPr>
          <w:attr w:name="UnitName" w:val="m"/>
          <w:attr w:name="SourceValue" w:val="8.2"/>
          <w:attr w:name="HasSpace" w:val="False"/>
          <w:attr w:name="Negative" w:val="False"/>
          <w:attr w:name="NumberType" w:val="1"/>
          <w:attr w:name="TCSC" w:val="0"/>
        </w:smartTagPr>
        <w:r w:rsidR="00005941" w:rsidRPr="00F43E83">
          <w:rPr>
            <w:rFonts w:ascii="微軟正黑體" w:eastAsia="微軟正黑體" w:hAnsi="微軟正黑體" w:hint="eastAsia"/>
            <w:color w:val="000000"/>
            <w:spacing w:val="6"/>
            <w:kern w:val="0"/>
            <w:sz w:val="22"/>
          </w:rPr>
          <w:t>8.2M</w:t>
        </w:r>
      </w:smartTag>
      <w:r w:rsidR="00005941" w:rsidRPr="00F43E83">
        <w:rPr>
          <w:rFonts w:ascii="微軟正黑體" w:eastAsia="微軟正黑體" w:hAnsi="微軟正黑體" w:hint="eastAsia"/>
          <w:color w:val="000000"/>
          <w:spacing w:val="6"/>
          <w:kern w:val="0"/>
          <w:sz w:val="22"/>
        </w:rPr>
        <w:t>、寬22.5M.玻璃厚度</w:t>
      </w:r>
      <w:smartTag w:uri="urn:schemas-microsoft-com:office:smarttags" w:element="chmetcnv">
        <w:smartTagPr>
          <w:attr w:name="UnitName" w:val="C"/>
          <w:attr w:name="SourceValue" w:val="60.3"/>
          <w:attr w:name="HasSpace" w:val="False"/>
          <w:attr w:name="Negative" w:val="False"/>
          <w:attr w:name="NumberType" w:val="1"/>
          <w:attr w:name="TCSC" w:val="0"/>
        </w:smartTagPr>
        <w:r w:rsidR="00005941" w:rsidRPr="00F43E83">
          <w:rPr>
            <w:rFonts w:ascii="微軟正黑體" w:eastAsia="微軟正黑體" w:hAnsi="微軟正黑體" w:hint="eastAsia"/>
            <w:color w:val="000000"/>
            <w:spacing w:val="6"/>
            <w:kern w:val="0"/>
            <w:sz w:val="22"/>
          </w:rPr>
          <w:t>60.3C</w:t>
        </w:r>
      </w:smartTag>
      <w:r w:rsidR="00005941" w:rsidRPr="00F43E83">
        <w:rPr>
          <w:rFonts w:ascii="微軟正黑體" w:eastAsia="微軟正黑體" w:hAnsi="微軟正黑體" w:hint="eastAsia"/>
          <w:color w:val="000000"/>
          <w:spacing w:val="6"/>
          <w:kern w:val="0"/>
          <w:sz w:val="22"/>
        </w:rPr>
        <w:t>M，計有世界魚類精華共有六百五十多種，館內同時還飼養有3隻超巨大鯨鯊。於</w:t>
      </w:r>
      <w:smartTag w:uri="urn:schemas-microsoft-com:office:smarttags" w:element="chsdate">
        <w:smartTagPr>
          <w:attr w:name="Year" w:val="2002"/>
          <w:attr w:name="Month" w:val="11"/>
          <w:attr w:name="Day" w:val="1"/>
          <w:attr w:name="IsLunarDate" w:val="False"/>
          <w:attr w:name="IsROCDate" w:val="False"/>
        </w:smartTagPr>
        <w:r w:rsidR="00005941" w:rsidRPr="00F43E83">
          <w:rPr>
            <w:rFonts w:ascii="微軟正黑體" w:eastAsia="微軟正黑體" w:hAnsi="微軟正黑體" w:hint="eastAsia"/>
            <w:color w:val="000000"/>
            <w:spacing w:val="6"/>
            <w:kern w:val="0"/>
            <w:sz w:val="22"/>
          </w:rPr>
          <w:t>2002年11月1日</w:t>
        </w:r>
      </w:smartTag>
      <w:r w:rsidR="00005941" w:rsidRPr="00F43E83">
        <w:rPr>
          <w:rFonts w:ascii="微軟正黑體" w:eastAsia="微軟正黑體" w:hAnsi="微軟正黑體" w:hint="eastAsia"/>
          <w:color w:val="000000"/>
          <w:spacing w:val="6"/>
          <w:kern w:val="0"/>
          <w:sz w:val="22"/>
        </w:rPr>
        <w:t>隆重開幕：號稱世界佔地面積第一、魚種類第一、星斑鯊繁殖量水牆厚度第一、在這裡可以看到長達8.5米的鯨鯊、以及魟魚中最大的蝠魟。透過壓克力天頂.可以見到萬花筒般令人目不暇給的魚類暢游於大型水槽中，包括8公尺長的鯨鯊及世上人工養殖壽命最長的鬼蝠魟。在伸手可及的距離內，能見到黑潮之海的鯨鯊、鬼蝠魟和其他眾多魚類，讓您印象深刻。水族館共四樓：4樓為大海的召喚-清爽的海風和祖母綠般閃耀大海，沖繩之海邂逅和發現之旅。2到3樓為珊瑚礁之旅-絢麗多彩的生命世界，觀賞到世界首創的珊瑚大規模飼養，為世界首次於水族館內由人工養殖天然珊瑚的水族館。2樓為黑潮之旅-黑潮和熱帶感動世界，在黑潮之海水潮讓您全面了解鯊魚精彩不容錯過，鯨鯊站立！震憾力百分百的大水槽。1樓深海之旅-謎團籠罩的深海，這裡神秘世界重現，沖繩深海在這裡完全重現。並且欣賞珍貴可愛的海牛館及海龜館。海豚劇場海豚表演欣賞聰明可愛的海豚表演等可媲美世界知名的美國海洋世界的海豚秀。在蔚藍海洋的背景下，海豚朋友們將上演一場精彩的表演。可觀賞到本園瓶鼻海豚、擬虎鯨和太平洋白側海豚做出騰空高跳滑稽舞蹈、唱歌和驚人特技等表演。</w:t>
      </w:r>
    </w:p>
    <w:p w:rsidR="0016799D" w:rsidRDefault="005065E3" w:rsidP="0000594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00005941"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004F3437" w:rsidRPr="004F3437">
        <w:rPr>
          <w:rFonts w:ascii="微軟正黑體" w:eastAsia="微軟正黑體" w:hAnsi="微軟正黑體" w:hint="eastAsia"/>
          <w:sz w:val="22"/>
        </w:rPr>
        <w:t>「山原</w:t>
      </w:r>
      <w:r w:rsidR="004F3437" w:rsidRPr="00005941">
        <w:rPr>
          <w:rFonts w:ascii="微軟正黑體" w:eastAsia="微軟正黑體" w:hAnsi="微軟正黑體" w:hint="eastAsia"/>
          <w:color w:val="000000"/>
          <w:spacing w:val="6"/>
          <w:kern w:val="0"/>
          <w:sz w:val="22"/>
        </w:rPr>
        <w:t>亞熱帶</w:t>
      </w:r>
      <w:r w:rsidR="004F3437" w:rsidRPr="004F3437">
        <w:rPr>
          <w:rFonts w:ascii="微軟正黑體" w:eastAsia="微軟正黑體" w:hAnsi="微軟正黑體" w:hint="eastAsia"/>
          <w:sz w:val="22"/>
        </w:rPr>
        <w:t>之森」是日本唯一的筆筒樹原生林，誕生於一億年前的巨大蕨類植物筆筒樹在這裡茂密生長，遊客可以</w:t>
      </w:r>
      <w:r w:rsidR="004F3437" w:rsidRPr="00005941">
        <w:rPr>
          <w:rFonts w:ascii="微軟正黑體" w:eastAsia="微軟正黑體" w:hAnsi="微軟正黑體" w:hint="eastAsia"/>
          <w:color w:val="000000"/>
          <w:spacing w:val="6"/>
          <w:kern w:val="0"/>
          <w:sz w:val="22"/>
        </w:rPr>
        <w:t>輕鬆</w:t>
      </w:r>
      <w:r w:rsidR="004F3437"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櫛龍、雙脊龍等各式各樣的恐龍，並設置擬真動作、噴水等各式各樣的機關。</w:t>
      </w:r>
    </w:p>
    <w:p w:rsidR="004D0BA6" w:rsidRDefault="004D0BA6" w:rsidP="004D0BA6">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，守禮門是首里城的正門，也是沖繩的象徵。 守禮門是日本2,000日圓紙幣的幣面風景。守禮門建於尚清王時期(在位期間1527年~1555年)，於1958年重建。守禮門整個門以4根支柱支撐，中間掛著扁額。這種形式稱為三間牌樓形式，在中國四處可見。 琉球王在此迎接由中國來的使節和冊封使。</w:t>
      </w:r>
    </w:p>
    <w:p w:rsidR="004D0BA6" w:rsidRPr="00817B1A" w:rsidRDefault="004D0BA6" w:rsidP="004D0BA6">
      <w:pPr>
        <w:spacing w:line="0" w:lineRule="atLeast"/>
        <w:rPr>
          <w:rFonts w:ascii="微軟正黑體" w:eastAsia="微軟正黑體" w:hAnsi="微軟正黑體"/>
          <w:sz w:val="22"/>
          <w:szCs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源於連接亞洲和世界的橋樑沖繩的全新故事－被碧海藍天包圍的新時代休閒購物中心將在來客夢的土地上誕生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在２０１５年4月開幕了。可以享樂沖繩食文化的許多飲食店，還有與沖繩美麗海水族館協作的欣賞用水槽「Rycom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p w:rsidR="006C2EA9" w:rsidRPr="004F3437" w:rsidRDefault="006C2EA9" w:rsidP="00005941">
      <w:pPr>
        <w:spacing w:line="80" w:lineRule="exact"/>
        <w:rPr>
          <w:rFonts w:ascii="微軟正黑體" w:eastAsia="微軟正黑體" w:hAnsi="微軟正黑體"/>
          <w:sz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394"/>
        <w:gridCol w:w="3892"/>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817B1A" w:rsidRPr="00817B1A">
              <w:rPr>
                <w:rFonts w:ascii="微軟正黑體" w:eastAsia="微軟正黑體" w:hAnsi="微軟正黑體"/>
                <w:color w:val="000000"/>
                <w:sz w:val="22"/>
              </w:rPr>
              <w:t>Hotel Resonex Naha</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Royal </w:t>
            </w:r>
            <w:r w:rsidRPr="00352CF0">
              <w:rPr>
                <w:rFonts w:ascii="微軟正黑體" w:eastAsia="微軟正黑體" w:hAnsi="微軟正黑體" w:hint="eastAsia"/>
                <w:color w:val="000000"/>
                <w:sz w:val="22"/>
              </w:rPr>
              <w:t>或同級</w:t>
            </w:r>
          </w:p>
        </w:tc>
      </w:tr>
      <w:tr w:rsidR="00352CF0" w:rsidRPr="00B42DA0" w:rsidTr="00FE44CD">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394" w:type="dxa"/>
          </w:tcPr>
          <w:p w:rsidR="00352CF0" w:rsidRPr="00817B1A"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817B1A">
              <w:rPr>
                <w:rFonts w:ascii="微軟正黑體" w:eastAsia="微軟正黑體" w:hAnsi="微軟正黑體" w:hint="eastAsia"/>
                <w:color w:val="000000"/>
                <w:sz w:val="22"/>
              </w:rPr>
              <w:t>山原御殿定食</w:t>
            </w:r>
            <w:r w:rsidR="00817B1A">
              <w:rPr>
                <w:rFonts w:ascii="微軟正黑體" w:eastAsia="微軟正黑體" w:hAnsi="微軟正黑體" w:hint="eastAsia"/>
                <w:color w:val="000000"/>
                <w:sz w:val="22"/>
              </w:rPr>
              <w:t xml:space="preserve"> </w:t>
            </w:r>
            <w:r w:rsidR="00817B1A" w:rsidRPr="00817B1A">
              <w:rPr>
                <w:rFonts w:ascii="微軟正黑體" w:eastAsia="微軟正黑體" w:hAnsi="微軟正黑體" w:hint="eastAsia"/>
                <w:color w:val="000000"/>
                <w:sz w:val="22"/>
              </w:rPr>
              <w:t>或琉球風味自助餐</w:t>
            </w:r>
          </w:p>
        </w:tc>
        <w:tc>
          <w:tcPr>
            <w:tcW w:w="3892" w:type="dxa"/>
          </w:tcPr>
          <w:p w:rsidR="00352CF0" w:rsidRPr="00B42DA0" w:rsidRDefault="00352CF0" w:rsidP="008F75F0">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094398">
              <w:rPr>
                <w:rFonts w:ascii="微軟正黑體" w:eastAsia="微軟正黑體" w:hAnsi="微軟正黑體" w:hint="eastAsia"/>
                <w:color w:val="000000"/>
                <w:sz w:val="22"/>
              </w:rPr>
              <w:t>健康食材</w:t>
            </w:r>
            <w:r w:rsidR="00C655CB">
              <w:rPr>
                <w:rFonts w:ascii="微軟正黑體" w:eastAsia="微軟正黑體" w:hAnsi="微軟正黑體" w:hint="eastAsia"/>
                <w:color w:val="000000"/>
                <w:sz w:val="22"/>
              </w:rPr>
              <w:t>自助餐</w:t>
            </w:r>
            <w:r w:rsidR="00FE44CD">
              <w:rPr>
                <w:rFonts w:ascii="微軟正黑體" w:eastAsia="微軟正黑體" w:hAnsi="微軟正黑體" w:hint="eastAsia"/>
                <w:color w:val="000000"/>
                <w:sz w:val="22"/>
              </w:rPr>
              <w:t>或豬肉涮涮鍋</w:t>
            </w:r>
          </w:p>
        </w:tc>
      </w:tr>
    </w:tbl>
    <w:p w:rsidR="00566591" w:rsidRPr="00352CF0" w:rsidRDefault="00566591" w:rsidP="000D033A">
      <w:pPr>
        <w:rPr>
          <w:rFonts w:ascii="微軟正黑體" w:eastAsia="微軟正黑體" w:hAnsi="微軟正黑體"/>
        </w:rPr>
      </w:pPr>
    </w:p>
    <w:p w:rsidR="00B36664" w:rsidRPr="00352CF0" w:rsidRDefault="004D0BA6" w:rsidP="00817B1A">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Pr="00352CF0">
        <w:rPr>
          <w:rFonts w:ascii="微軟正黑體" w:eastAsia="微軟正黑體" w:hAnsi="微軟正黑體"/>
          <w:b/>
          <w:bCs/>
          <w:szCs w:val="24"/>
        </w:rPr>
        <w:t>→</w:t>
      </w:r>
      <w:r w:rsidRPr="00117E12">
        <w:rPr>
          <w:rFonts w:ascii="微軟正黑體" w:eastAsia="微軟正黑體" w:hAnsi="微軟正黑體" w:hint="eastAsia"/>
          <w:b/>
          <w:bCs/>
          <w:color w:val="FF0000"/>
          <w:szCs w:val="24"/>
          <w:shd w:val="clear" w:color="auto" w:fill="FFFF00"/>
        </w:rPr>
        <w:t>全日自由活動</w:t>
      </w:r>
      <w:r w:rsidRPr="00352CF0">
        <w:rPr>
          <w:rFonts w:ascii="微軟正黑體" w:eastAsia="微軟正黑體" w:hAnsi="微軟正黑體" w:hint="eastAsia"/>
          <w:b/>
          <w:bCs/>
          <w:szCs w:val="24"/>
        </w:rPr>
        <w:t>～</w:t>
      </w:r>
      <w:r w:rsidRPr="00316038">
        <w:rPr>
          <w:rFonts w:ascii="微軟正黑體" w:eastAsia="微軟正黑體" w:hAnsi="微軟正黑體" w:hint="eastAsia"/>
          <w:b/>
          <w:bCs/>
          <w:color w:val="FF0000"/>
          <w:szCs w:val="24"/>
        </w:rPr>
        <w:t>建議您可自費搭乘沖繩單軌電車</w:t>
      </w:r>
      <w:r w:rsidRPr="00352CF0">
        <w:rPr>
          <w:rFonts w:ascii="微軟正黑體" w:eastAsia="微軟正黑體" w:hAnsi="微軟正黑體" w:hint="eastAsia"/>
          <w:b/>
          <w:bCs/>
          <w:szCs w:val="24"/>
        </w:rPr>
        <w:t>～享受輕鬆便捷的單軌電車悠遊那霸市內各大商圈～或自由前往專屬您沖繩個人私房景點深度體驗沖繩！</w:t>
      </w:r>
    </w:p>
    <w:p w:rsidR="00EB6584" w:rsidRPr="008F75F0" w:rsidRDefault="00EB6584" w:rsidP="00715452">
      <w:pPr>
        <w:spacing w:line="80" w:lineRule="exact"/>
        <w:rPr>
          <w:rFonts w:ascii="微軟正黑體" w:eastAsia="微軟正黑體" w:hAnsi="微軟正黑體"/>
        </w:rPr>
      </w:pPr>
    </w:p>
    <w:p w:rsidR="004D0BA6" w:rsidRPr="00352CF0" w:rsidRDefault="004D0BA6" w:rsidP="000357EF">
      <w:pPr>
        <w:tabs>
          <w:tab w:val="left" w:pos="-540"/>
        </w:tabs>
        <w:spacing w:line="320" w:lineRule="exact"/>
        <w:rPr>
          <w:rFonts w:ascii="微軟正黑體" w:eastAsia="微軟正黑體" w:hAnsi="微軟正黑體"/>
          <w:b/>
          <w:bCs/>
          <w:color w:val="FF0000"/>
          <w:spacing w:val="6"/>
          <w:szCs w:val="22"/>
        </w:rPr>
      </w:pPr>
      <w:r w:rsidRPr="00316038">
        <w:rPr>
          <w:rFonts w:ascii="微軟正黑體" w:eastAsia="微軟正黑體" w:hAnsi="微軟正黑體" w:cs="Arial Unicode MS" w:hint="eastAsia"/>
          <w:b/>
          <w:bCs/>
          <w:color w:val="FF0000"/>
          <w:szCs w:val="22"/>
          <w:highlight w:val="yellow"/>
        </w:rPr>
        <w:t>※全日自由活動建議景點※</w:t>
      </w:r>
    </w:p>
    <w:p w:rsidR="004D0BA6" w:rsidRPr="00352CF0" w:rsidRDefault="004D0BA6" w:rsidP="00035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琉球村</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琉球村是爲向今日傳承昔日的文化和生活而對琉球王朝時代的沖繩進行再現的主題公園。</w:t>
      </w:r>
      <w:r w:rsidRPr="00352CF0">
        <w:rPr>
          <w:rFonts w:ascii="微軟正黑體" w:eastAsia="微軟正黑體" w:hAnsi="微軟正黑體"/>
          <w:sz w:val="22"/>
          <w:szCs w:val="22"/>
        </w:rPr>
        <w:t>12</w:t>
      </w:r>
      <w:r w:rsidRPr="00352CF0">
        <w:rPr>
          <w:rFonts w:ascii="微軟正黑體" w:eastAsia="微軟正黑體" w:hAnsi="微軟正黑體" w:hint="eastAsia"/>
          <w:sz w:val="22"/>
          <w:szCs w:val="22"/>
        </w:rPr>
        <w:t>世紀至</w:t>
      </w:r>
      <w:r w:rsidRPr="00352CF0">
        <w:rPr>
          <w:rFonts w:ascii="微軟正黑體" w:eastAsia="微軟正黑體" w:hAnsi="微軟正黑體"/>
          <w:sz w:val="22"/>
          <w:szCs w:val="22"/>
        </w:rPr>
        <w:t>17</w:t>
      </w:r>
      <w:r w:rsidRPr="00352CF0">
        <w:rPr>
          <w:rFonts w:ascii="微軟正黑體" w:eastAsia="微軟正黑體" w:hAnsi="微軟正黑體" w:hint="eastAsia"/>
          <w:sz w:val="22"/>
          <w:szCs w:val="22"/>
        </w:rPr>
        <w:t>世紀繁榮一時的琉球王朝時代與世界各國開展貿易，擁有高水平的文化。「琉球村」是體驗型主題公園，凝聚了沖繩的文化、藝能與自然景觀。穿過主要大門，彷彿來到另一個世界。100～200年的古民宅從沖繩各地遷移至此，座落於園內，成為古色古香的村落。被指定為國家登記有形文化財的珍貴古民宅，不光只是欣賞，還可以進到屋裡放鬆一下。側耳傾聽村民們彈奏傳統樂器的音色，享受一段悠閒時光。</w:t>
      </w:r>
    </w:p>
    <w:p w:rsidR="004D0BA6" w:rsidRDefault="004D0BA6" w:rsidP="000357EF">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BIOS（生命）之丘</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BIOS生命之丘位於沖繩中南部，園區位於海拔110公尺的山丘上，佔地約10萬坪，是一座費時多年，精心規畫，卻不留人工刻痕的自然生態園，並以「人與自然」為主題，種了非常多種類的植物，尤其蘭花四季盛開，美不勝收，在園藝中心還有蘭花出售。BIOS生命之丘呈現沖繩本島中熱帶自然風情的主題園區。漫步在森林步道上，左望東海、右眺太平洋，讓您心曠神怡，忘卻煩惱。「BIOS」在希臘話中代表「生命」的意思。園內全年蘭花盛開，處處可見野鳥、昆蟲及淡水魚類等。推薦搭乘湖水鑑賞船。乘船在園內的大龍池內周遊，船家會親切地解說湖岸兩旁的植物、蘭花及其他動植物。航程約１公里，所需時間25分鐘。</w:t>
      </w:r>
    </w:p>
    <w:p w:rsidR="004D0BA6" w:rsidRPr="00BC2166" w:rsidRDefault="004D0BA6" w:rsidP="000357EF">
      <w:pPr>
        <w:tabs>
          <w:tab w:val="left" w:pos="-540"/>
        </w:tabs>
        <w:spacing w:line="320" w:lineRule="exact"/>
        <w:rPr>
          <w:rFonts w:ascii="微軟正黑體" w:eastAsia="微軟正黑體" w:hAnsi="微軟正黑體"/>
          <w:b/>
          <w:sz w:val="22"/>
        </w:rPr>
      </w:pPr>
      <w:r w:rsidRPr="00316038">
        <w:rPr>
          <w:rFonts w:ascii="微軟正黑體" w:eastAsia="微軟正黑體" w:hAnsi="微軟正黑體" w:hint="eastAsia"/>
          <w:b/>
          <w:sz w:val="22"/>
        </w:rPr>
        <w:t>【</w:t>
      </w:r>
      <w:r w:rsidRPr="001302FE">
        <w:rPr>
          <w:rFonts w:ascii="微軟正黑體" w:eastAsia="微軟正黑體" w:hAnsi="微軟正黑體" w:hint="eastAsia"/>
          <w:b/>
          <w:bCs/>
          <w:color w:val="000000"/>
          <w:spacing w:val="6"/>
          <w:sz w:val="22"/>
          <w:szCs w:val="22"/>
        </w:rPr>
        <w:t>第一牧志公設市場</w:t>
      </w:r>
      <w:r w:rsidRPr="00316038">
        <w:rPr>
          <w:rFonts w:ascii="微軟正黑體" w:eastAsia="微軟正黑體" w:hAnsi="微軟正黑體" w:hint="eastAsia"/>
          <w:b/>
          <w:sz w:val="22"/>
        </w:rPr>
        <w:t>】</w:t>
      </w:r>
      <w:r w:rsidRPr="00BC2166">
        <w:rPr>
          <w:rFonts w:ascii="微軟正黑體" w:eastAsia="微軟正黑體" w:hAnsi="微軟正黑體"/>
          <w:b/>
          <w:sz w:val="22"/>
        </w:rPr>
        <w:tab/>
      </w:r>
      <w:r w:rsidRPr="00BC2166">
        <w:rPr>
          <w:rFonts w:ascii="微軟正黑體" w:eastAsia="微軟正黑體" w:hAnsi="微軟正黑體" w:hint="eastAsia"/>
          <w:sz w:val="22"/>
          <w:szCs w:val="22"/>
        </w:rPr>
        <w:t>從國際大道沿市場主大道前行，是第一牧志公設市場，滿滿地擺放著沖繩的所有種類食材。該市場由戰後的黑市發展而來，曾作爲老百姓的厨房支撑著沖繩的每個家庭。</w:t>
      </w:r>
      <w:r w:rsidRPr="00BC2166">
        <w:rPr>
          <w:rFonts w:ascii="微軟正黑體" w:eastAsia="微軟正黑體" w:hAnsi="微軟正黑體"/>
          <w:sz w:val="22"/>
          <w:szCs w:val="22"/>
        </w:rPr>
        <w:t>1</w:t>
      </w:r>
      <w:r w:rsidRPr="00BC2166">
        <w:rPr>
          <w:rFonts w:ascii="微軟正黑體" w:eastAsia="微軟正黑體" w:hAnsi="微軟正黑體" w:hint="eastAsia"/>
          <w:sz w:val="22"/>
          <w:szCs w:val="22"/>
        </w:rPr>
        <w:t>層按照食材種類陳列著肉、魚、乾貨等，沖繩近海捕獲的新鮮且色澤鮮艶的魚、猪手、硬五花肉、猪臉皮等相當暢銷。另外，沖繩特産苦瓜、薑黃、絲瓜等沖繩飲食文化不可缺少的食材也很豐富。2層是飲食一條街，可以品嘗地道的沖繩料理。市場周邊還排列著各種食品店，四處響起沖繩方言，令人感到充滿活力。</w:t>
      </w:r>
    </w:p>
    <w:p w:rsidR="004D0BA6" w:rsidRPr="00BC2166" w:rsidRDefault="004D0BA6" w:rsidP="000357EF">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Pr>
          <w:rFonts w:ascii="微軟正黑體" w:eastAsia="微軟正黑體" w:hAnsi="微軟正黑體" w:hint="eastAsia"/>
          <w:b/>
          <w:bCs/>
          <w:color w:val="000000"/>
          <w:spacing w:val="6"/>
          <w:sz w:val="22"/>
          <w:szCs w:val="22"/>
        </w:rPr>
        <w:t>瀨長島</w:t>
      </w:r>
      <w:r w:rsidRPr="00316038">
        <w:rPr>
          <w:rFonts w:ascii="微軟正黑體" w:eastAsia="微軟正黑體" w:hAnsi="微軟正黑體" w:hint="eastAsia"/>
          <w:b/>
          <w:sz w:val="22"/>
        </w:rPr>
        <w:t>】</w:t>
      </w:r>
      <w:r w:rsidRPr="00BC2166">
        <w:rPr>
          <w:rFonts w:ascii="微軟正黑體" w:eastAsia="微軟正黑體" w:hAnsi="微軟正黑體" w:hint="eastAsia"/>
          <w:sz w:val="22"/>
          <w:szCs w:val="22"/>
        </w:rPr>
        <w:t>瀨長島位於那霸機場南方的豐見城市，鄰近機場且在飛機起降的動線上，在島上您可以欣賞上空劃過的飛機，感受到飛機近距離的魄力。瀨長島的西側是日落公園，夕陽沉沒於沖繩的海洋美景，總是吸引絡繹不絕的旅客及當地居民。</w:t>
      </w:r>
    </w:p>
    <w:p w:rsidR="004D0BA6" w:rsidRPr="00352CF0" w:rsidRDefault="004D0BA6" w:rsidP="000357EF">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新都心商業圈</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新都心3A購物商業圈，是那霸最大的三A百貨公司，有百元館、UNIQLO、電器行、百貨公司、超級市場、電影院、麥當勞、肯德基，以及和東京同步流行的各式時尚精品，應有盡有。在這裡，您將發現各式各樣日本最新商品及各式零食、點心、小玩意。不論是想盡情購物的媽媽們、追求時尚的粉領族，哈日的辣妹美眉，喜好電器科技產品的男士們，新都心購物城可滿足您各式各樣的購物需求。</w:t>
      </w:r>
    </w:p>
    <w:p w:rsidR="004D0BA6" w:rsidRDefault="004D0BA6" w:rsidP="000357EF">
      <w:pPr>
        <w:spacing w:line="80" w:lineRule="exact"/>
        <w:rPr>
          <w:rFonts w:ascii="微軟正黑體" w:eastAsia="微軟正黑體" w:hAnsi="微軟正黑體"/>
          <w:sz w:val="22"/>
          <w:szCs w:val="22"/>
        </w:rPr>
      </w:pPr>
      <w:r>
        <w:rPr>
          <w:noProof/>
        </w:rPr>
        <w:drawing>
          <wp:anchor distT="0" distB="0" distL="114300" distR="114300" simplePos="0" relativeHeight="251760128" behindDoc="0" locked="0" layoutInCell="1" allowOverlap="1" wp14:anchorId="5F039681" wp14:editId="27B1B03A">
            <wp:simplePos x="0" y="0"/>
            <wp:positionH relativeFrom="column">
              <wp:posOffset>-116840</wp:posOffset>
            </wp:positionH>
            <wp:positionV relativeFrom="paragraph">
              <wp:posOffset>6350</wp:posOffset>
            </wp:positionV>
            <wp:extent cx="7197725" cy="4943475"/>
            <wp:effectExtent l="0" t="0" r="3175" b="9525"/>
            <wp:wrapNone/>
            <wp:docPr id="48" name="圖片 48" descr="「沖繩自由活動」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沖繩自由活動」的圖片搜尋結果"/>
                    <pic:cNvPicPr>
                      <a:picLocks noChangeAspect="1" noChangeArrowheads="1"/>
                    </pic:cNvPicPr>
                  </pic:nvPicPr>
                  <pic:blipFill rotWithShape="1">
                    <a:blip r:embed="rId28">
                      <a:extLst>
                        <a:ext uri="{28A0092B-C50C-407E-A947-70E740481C1C}">
                          <a14:useLocalDpi xmlns:a14="http://schemas.microsoft.com/office/drawing/2010/main" val="0"/>
                        </a:ext>
                      </a:extLst>
                    </a:blip>
                    <a:srcRect r="1440"/>
                    <a:stretch/>
                  </pic:blipFill>
                  <pic:spPr bwMode="auto">
                    <a:xfrm>
                      <a:off x="0" y="0"/>
                      <a:ext cx="7197725" cy="494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BA6" w:rsidRDefault="004D0BA6" w:rsidP="000357EF">
      <w:pPr>
        <w:spacing w:line="80" w:lineRule="exact"/>
        <w:rPr>
          <w:rFonts w:ascii="微軟正黑體" w:eastAsia="微軟正黑體" w:hAnsi="微軟正黑體"/>
          <w:sz w:val="22"/>
          <w:szCs w:val="22"/>
        </w:rPr>
      </w:pPr>
    </w:p>
    <w:p w:rsidR="004D0BA6" w:rsidRDefault="004D0BA6" w:rsidP="000357EF">
      <w:pPr>
        <w:spacing w:line="80" w:lineRule="exact"/>
        <w:rPr>
          <w:rFonts w:ascii="微軟正黑體" w:eastAsia="微軟正黑體" w:hAnsi="微軟正黑體"/>
          <w:sz w:val="22"/>
          <w:szCs w:val="22"/>
        </w:rPr>
      </w:pPr>
    </w:p>
    <w:p w:rsidR="004D0BA6" w:rsidRDefault="004D0BA6" w:rsidP="000357EF">
      <w:pPr>
        <w:spacing w:line="80" w:lineRule="exact"/>
        <w:rPr>
          <w:rFonts w:ascii="微軟正黑體" w:eastAsia="微軟正黑體" w:hAnsi="微軟正黑體"/>
          <w:sz w:val="22"/>
          <w:szCs w:val="22"/>
        </w:rPr>
      </w:pPr>
    </w:p>
    <w:p w:rsidR="004D0BA6" w:rsidRDefault="004D0BA6" w:rsidP="000357EF">
      <w:pPr>
        <w:tabs>
          <w:tab w:val="left" w:pos="-540"/>
        </w:tabs>
        <w:spacing w:line="320" w:lineRule="exact"/>
        <w:rPr>
          <w:noProof/>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Pr="001302FE" w:rsidRDefault="004D0BA6" w:rsidP="000357EF">
      <w:pPr>
        <w:tabs>
          <w:tab w:val="left" w:pos="-540"/>
        </w:tabs>
        <w:spacing w:line="320" w:lineRule="exact"/>
        <w:rPr>
          <w:rFonts w:ascii="微軟正黑體" w:eastAsia="微軟正黑體" w:hAnsi="微軟正黑體" w:cs="Arial Unicode MS"/>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789"/>
        <w:gridCol w:w="4034"/>
      </w:tblGrid>
      <w:tr w:rsidR="004D0BA6" w:rsidRPr="00B42DA0" w:rsidTr="000357EF">
        <w:trPr>
          <w:cantSplit/>
        </w:trPr>
        <w:tc>
          <w:tcPr>
            <w:tcW w:w="10828" w:type="dxa"/>
            <w:gridSpan w:val="3"/>
            <w:shd w:val="clear" w:color="auto" w:fill="DEEAF6"/>
          </w:tcPr>
          <w:p w:rsidR="004D0BA6" w:rsidRPr="00B42DA0" w:rsidRDefault="004D0BA6" w:rsidP="000357EF">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4D7F2D0A" wp14:editId="22EFC2A9">
                  <wp:extent cx="76200" cy="7620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Sun Plaza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82D17">
              <w:rPr>
                <w:rFonts w:ascii="微軟正黑體" w:eastAsia="微軟正黑體" w:hAnsi="微軟正黑體" w:hint="eastAsia"/>
                <w:color w:val="000000"/>
                <w:sz w:val="22"/>
              </w:rPr>
              <w:t>OROX酒店</w:t>
            </w:r>
            <w:r>
              <w:rPr>
                <w:rFonts w:ascii="微軟正黑體" w:eastAsia="微軟正黑體" w:hAnsi="微軟正黑體" w:hint="eastAsia"/>
                <w:color w:val="000000"/>
                <w:sz w:val="22"/>
              </w:rPr>
              <w:t xml:space="preserve"> 或</w:t>
            </w:r>
            <w:r w:rsidRPr="00352CF0">
              <w:rPr>
                <w:rFonts w:ascii="微軟正黑體" w:eastAsia="微軟正黑體" w:hAnsi="微軟正黑體" w:hint="eastAsia"/>
                <w:color w:val="000000"/>
                <w:sz w:val="22"/>
              </w:rPr>
              <w:t>同級</w:t>
            </w:r>
          </w:p>
        </w:tc>
      </w:tr>
      <w:tr w:rsidR="004D0BA6" w:rsidRPr="00B42DA0" w:rsidTr="000357EF">
        <w:trPr>
          <w:cantSplit/>
        </w:trPr>
        <w:tc>
          <w:tcPr>
            <w:tcW w:w="3005" w:type="dxa"/>
          </w:tcPr>
          <w:p w:rsidR="004D0BA6" w:rsidRPr="00B42DA0" w:rsidRDefault="004D0BA6" w:rsidP="000357EF">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630B81B1" wp14:editId="4B7B5B43">
                  <wp:extent cx="76200" cy="7620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789" w:type="dxa"/>
          </w:tcPr>
          <w:p w:rsidR="004D0BA6" w:rsidRPr="00B42DA0" w:rsidRDefault="004D0BA6" w:rsidP="000357EF">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668EBC3" wp14:editId="12296A30">
                  <wp:extent cx="76200" cy="7620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Pr="00352CF0">
              <w:rPr>
                <w:rFonts w:ascii="微軟正黑體" w:eastAsia="微軟正黑體" w:hAnsi="微軟正黑體" w:hint="eastAsia"/>
                <w:color w:val="000000"/>
                <w:sz w:val="22"/>
              </w:rPr>
              <w:t>為了您逛街方便，敬請自理</w:t>
            </w:r>
          </w:p>
        </w:tc>
        <w:tc>
          <w:tcPr>
            <w:tcW w:w="4034" w:type="dxa"/>
          </w:tcPr>
          <w:p w:rsidR="004D0BA6" w:rsidRPr="00B42DA0" w:rsidRDefault="004D0BA6" w:rsidP="000357EF">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9DB7ED0" wp14:editId="549CE76C">
                  <wp:extent cx="76200" cy="7620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Pr="00352CF0">
              <w:rPr>
                <w:rFonts w:ascii="微軟正黑體" w:eastAsia="微軟正黑體" w:hAnsi="微軟正黑體" w:hint="eastAsia"/>
                <w:color w:val="000000"/>
                <w:sz w:val="22"/>
              </w:rPr>
              <w:t>為了您逛街方便，敬請自理</w:t>
            </w:r>
          </w:p>
        </w:tc>
      </w:tr>
    </w:tbl>
    <w:p w:rsidR="004D0BA6" w:rsidRPr="004D0BA6" w:rsidRDefault="004D0BA6" w:rsidP="000357EF">
      <w:pPr>
        <w:tabs>
          <w:tab w:val="left" w:pos="-540"/>
        </w:tabs>
        <w:spacing w:line="320" w:lineRule="exact"/>
        <w:rPr>
          <w:rFonts w:ascii="微軟正黑體" w:eastAsia="微軟正黑體" w:hAnsi="微軟正黑體" w:cs="Arial Unicode MS"/>
          <w:b/>
          <w:bCs/>
          <w:color w:val="FF0000"/>
          <w:szCs w:val="22"/>
          <w:highlight w:val="yellow"/>
        </w:rPr>
      </w:pPr>
    </w:p>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B36664" w:rsidRPr="00352CF0">
        <w:rPr>
          <w:rFonts w:ascii="微軟正黑體" w:eastAsia="微軟正黑體" w:hAnsi="微軟正黑體"/>
          <w:b/>
          <w:bCs/>
          <w:szCs w:val="24"/>
        </w:rPr>
        <w:t>→</w:t>
      </w:r>
      <w:r w:rsidR="00E3068D" w:rsidRPr="00352CF0">
        <w:rPr>
          <w:rFonts w:ascii="微軟正黑體" w:eastAsia="微軟正黑體" w:hAnsi="微軟正黑體" w:hint="eastAsia"/>
          <w:b/>
          <w:bCs/>
          <w:szCs w:val="24"/>
        </w:rPr>
        <w:t>那霸空港（琉球國際機場）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5A5B24"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t xml:space="preserve">IT231 OKA/TPE </w:t>
      </w:r>
      <w:r w:rsidR="008D5F94">
        <w:rPr>
          <w:rFonts w:ascii="微軟正黑體" w:eastAsia="微軟正黑體" w:hAnsi="微軟正黑體" w:hint="eastAsia"/>
          <w:b/>
          <w:spacing w:val="-4"/>
        </w:rPr>
        <w:t>093</w:t>
      </w:r>
      <w:r>
        <w:rPr>
          <w:rFonts w:ascii="微軟正黑體" w:eastAsia="微軟正黑體" w:hAnsi="微軟正黑體" w:hint="eastAsia"/>
          <w:b/>
          <w:spacing w:val="-4"/>
        </w:rPr>
        <w:t>0</w:t>
      </w:r>
      <w:r w:rsidRPr="00EA7AD6">
        <w:rPr>
          <w:rFonts w:ascii="微軟正黑體" w:eastAsia="微軟正黑體" w:hAnsi="微軟正黑體"/>
          <w:b/>
          <w:spacing w:val="-4"/>
        </w:rPr>
        <w:t>-</w:t>
      </w:r>
      <w:r w:rsidR="008D5F94">
        <w:rPr>
          <w:rFonts w:ascii="微軟正黑體" w:eastAsia="微軟正黑體" w:hAnsi="微軟正黑體"/>
          <w:b/>
          <w:spacing w:val="-4"/>
        </w:rPr>
        <w:t>10</w:t>
      </w:r>
      <w:r w:rsidR="008D5F94">
        <w:rPr>
          <w:rFonts w:ascii="微軟正黑體" w:eastAsia="微軟正黑體" w:hAnsi="微軟正黑體" w:hint="eastAsia"/>
          <w:b/>
          <w:spacing w:val="-4"/>
        </w:rPr>
        <w:t>05</w:t>
      </w:r>
      <w:bookmarkStart w:id="0" w:name="_GoBack"/>
      <w:bookmarkEnd w:id="0"/>
      <w:r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B36664" w:rsidRPr="00352CF0" w:rsidRDefault="00B36664" w:rsidP="00747C2B">
      <w:pPr>
        <w:spacing w:line="0" w:lineRule="atLeas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4526"/>
        <w:gridCol w:w="3119"/>
        <w:gridCol w:w="3298"/>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1" w:name="OLE_LINK70"/>
            <w:bookmarkStart w:id="2"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B02BD4">
        <w:trPr>
          <w:cantSplit/>
        </w:trPr>
        <w:tc>
          <w:tcPr>
            <w:tcW w:w="4526" w:type="dxa"/>
          </w:tcPr>
          <w:p w:rsidR="00352CF0" w:rsidRPr="00352CF0" w:rsidRDefault="00352CF0" w:rsidP="00FD4458">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p>
        </w:tc>
        <w:tc>
          <w:tcPr>
            <w:tcW w:w="3119" w:type="dxa"/>
          </w:tcPr>
          <w:p w:rsidR="00352CF0" w:rsidRPr="00352CF0" w:rsidRDefault="00352CF0" w:rsidP="00B02BD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02BD4" w:rsidRPr="00352CF0">
              <w:rPr>
                <w:rFonts w:ascii="微軟正黑體" w:eastAsia="微軟正黑體" w:hAnsi="微軟正黑體" w:hint="eastAsia"/>
                <w:color w:val="000000"/>
                <w:sz w:val="22"/>
              </w:rPr>
              <w:t>甜蜜的家</w:t>
            </w:r>
          </w:p>
        </w:tc>
        <w:tc>
          <w:tcPr>
            <w:tcW w:w="3298"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258DD654" wp14:editId="4D6423DD">
                  <wp:extent cx="99060" cy="914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晚餐：甜蜜的家</w:t>
            </w:r>
          </w:p>
        </w:tc>
      </w:tr>
      <w:bookmarkEnd w:id="1"/>
      <w:bookmarkEnd w:id="2"/>
    </w:tbl>
    <w:p w:rsidR="00352CF0" w:rsidRPr="00352CF0" w:rsidRDefault="00352CF0" w:rsidP="005065E3">
      <w:pPr>
        <w:pStyle w:val="20"/>
        <w:spacing w:line="320" w:lineRule="exact"/>
        <w:jc w:val="both"/>
        <w:rPr>
          <w:rFonts w:ascii="微軟正黑體" w:eastAsia="微軟正黑體" w:hAnsi="微軟正黑體"/>
          <w:bCs/>
          <w:color w:val="0000FF"/>
          <w:sz w:val="22"/>
          <w:szCs w:val="22"/>
        </w:rPr>
      </w:pPr>
    </w:p>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Pr="00352CF0"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團體人數達15人(佔床)以上才可成團，低於15人則無法出團，敬請原諒。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沖繩飯店於團體訂房遇單男或單女時會以三人房作業，如</w:t>
      </w:r>
      <w:r w:rsidRPr="00352CF0">
        <w:rPr>
          <w:rFonts w:ascii="微軟正黑體" w:eastAsia="微軟正黑體" w:hAnsi="微軟正黑體"/>
          <w:sz w:val="22"/>
          <w:szCs w:val="22"/>
        </w:rPr>
        <w:t>貴賓為單人報名時，若無法覓得合住的同性旅客，則需另補單人房差額，敬請見諒</w:t>
      </w:r>
      <w:r w:rsidRPr="00352CF0">
        <w:rPr>
          <w:rFonts w:ascii="微軟正黑體" w:eastAsia="微軟正黑體" w:hAnsi="微軟正黑體" w:hint="eastAsia"/>
          <w:sz w:val="22"/>
          <w:szCs w:val="22"/>
        </w:rPr>
        <w:t>！最後，敬祝各位貴賓本次旅途愉快！</w:t>
      </w:r>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29"/>
      <w:footerReference w:type="default" r:id="rId30"/>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680" w:rsidRDefault="00433680" w:rsidP="006A5CAE">
      <w:r>
        <w:separator/>
      </w:r>
    </w:p>
  </w:endnote>
  <w:endnote w:type="continuationSeparator" w:id="0">
    <w:p w:rsidR="00433680" w:rsidRDefault="00433680"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金梅中隸體">
    <w:altName w:val="新細明體"/>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Arial Unicode MS"/>
    <w:panose1 w:val="020F0309000000000000"/>
    <w:charset w:val="88"/>
    <w:family w:val="modern"/>
    <w:pitch w:val="fixed"/>
    <w:sig w:usb0="A000023F"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0"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王漢宗新藝體一半調子">
    <w:panose1 w:val="02000000000000000000"/>
    <w:charset w:val="88"/>
    <w:family w:val="auto"/>
    <w:pitch w:val="variable"/>
    <w:sig w:usb0="00000003" w:usb1="28880000" w:usb2="00000016" w:usb3="00000000" w:csb0="00100000" w:csb1="00000000"/>
  </w:font>
  <w:font w:name="華康魏碑體">
    <w:panose1 w:val="03000709000000000000"/>
    <w:charset w:val="88"/>
    <w:family w:val="script"/>
    <w:pitch w:val="fixed"/>
    <w:sig w:usb0="80000001" w:usb1="280918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433680" w:rsidRPr="00433680">
      <w:rPr>
        <w:rFonts w:ascii="Century Gothic" w:hAnsi="Century Gothic"/>
        <w:noProof/>
        <w:lang w:val="zh-TW"/>
      </w:rPr>
      <w:t>1</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680" w:rsidRDefault="00433680" w:rsidP="006A5CAE">
      <w:r>
        <w:separator/>
      </w:r>
    </w:p>
  </w:footnote>
  <w:footnote w:type="continuationSeparator" w:id="0">
    <w:p w:rsidR="00433680" w:rsidRDefault="00433680"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A6" w:rsidRPr="00A31F2B" w:rsidRDefault="00A31F2B" w:rsidP="00A31F2B">
    <w:pPr>
      <w:pStyle w:val="a8"/>
      <w:wordWrap w:val="0"/>
      <w:jc w:val="right"/>
    </w:pPr>
    <w:r>
      <w:rPr>
        <w:rStyle w:val="af0"/>
        <w:rFonts w:ascii="新細明體" w:hAnsi="新細明體" w:hint="eastAsia"/>
        <w:sz w:val="18"/>
        <w:szCs w:val="18"/>
        <w:lang w:eastAsia="zh-TW"/>
      </w:rPr>
      <w:t>YA虎 沖繩自在輕旅行四日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15:restartNumberingAfterBreak="0">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15:restartNumberingAfterBreak="0">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15:restartNumberingAfterBreak="0">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15:restartNumberingAfterBreak="0">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15:restartNumberingAfterBreak="0">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19"/>
  </w:num>
  <w:num w:numId="6">
    <w:abstractNumId w:val="6"/>
  </w:num>
  <w:num w:numId="7">
    <w:abstractNumId w:val="13"/>
  </w:num>
  <w:num w:numId="8">
    <w:abstractNumId w:val="3"/>
  </w:num>
  <w:num w:numId="9">
    <w:abstractNumId w:val="1"/>
  </w:num>
  <w:num w:numId="10">
    <w:abstractNumId w:val="17"/>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6"/>
  </w:num>
  <w:num w:numId="18">
    <w:abstractNumId w:val="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4D4"/>
    <w:rsid w:val="0000004E"/>
    <w:rsid w:val="0000024E"/>
    <w:rsid w:val="00000919"/>
    <w:rsid w:val="00001E26"/>
    <w:rsid w:val="0000587F"/>
    <w:rsid w:val="00005941"/>
    <w:rsid w:val="000075EE"/>
    <w:rsid w:val="00007B2B"/>
    <w:rsid w:val="00011E9E"/>
    <w:rsid w:val="0001714F"/>
    <w:rsid w:val="00022802"/>
    <w:rsid w:val="00034149"/>
    <w:rsid w:val="0003710E"/>
    <w:rsid w:val="000403EB"/>
    <w:rsid w:val="00046859"/>
    <w:rsid w:val="00051BBF"/>
    <w:rsid w:val="00052595"/>
    <w:rsid w:val="00062EAB"/>
    <w:rsid w:val="00063F4A"/>
    <w:rsid w:val="00073878"/>
    <w:rsid w:val="000826C4"/>
    <w:rsid w:val="00083064"/>
    <w:rsid w:val="000904CB"/>
    <w:rsid w:val="00091CEB"/>
    <w:rsid w:val="00093E2F"/>
    <w:rsid w:val="00093F8A"/>
    <w:rsid w:val="00094398"/>
    <w:rsid w:val="000974CB"/>
    <w:rsid w:val="000A2A58"/>
    <w:rsid w:val="000A2C9B"/>
    <w:rsid w:val="000B1787"/>
    <w:rsid w:val="000B349F"/>
    <w:rsid w:val="000B58B7"/>
    <w:rsid w:val="000B5C4D"/>
    <w:rsid w:val="000B79EB"/>
    <w:rsid w:val="000C0982"/>
    <w:rsid w:val="000C0E19"/>
    <w:rsid w:val="000C41BB"/>
    <w:rsid w:val="000C5B8A"/>
    <w:rsid w:val="000D033A"/>
    <w:rsid w:val="000D264E"/>
    <w:rsid w:val="000D3337"/>
    <w:rsid w:val="000D4E42"/>
    <w:rsid w:val="000D51F6"/>
    <w:rsid w:val="000E0368"/>
    <w:rsid w:val="000E7CD4"/>
    <w:rsid w:val="000F2E1A"/>
    <w:rsid w:val="00100304"/>
    <w:rsid w:val="001013E2"/>
    <w:rsid w:val="00102F03"/>
    <w:rsid w:val="0011009D"/>
    <w:rsid w:val="00112E79"/>
    <w:rsid w:val="00114021"/>
    <w:rsid w:val="00114D44"/>
    <w:rsid w:val="001160E5"/>
    <w:rsid w:val="00117B6D"/>
    <w:rsid w:val="00123D4F"/>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CD3"/>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4C98"/>
    <w:rsid w:val="00236AB1"/>
    <w:rsid w:val="00241B83"/>
    <w:rsid w:val="002458AC"/>
    <w:rsid w:val="00246ABD"/>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B44FD"/>
    <w:rsid w:val="002B6BF2"/>
    <w:rsid w:val="002C0439"/>
    <w:rsid w:val="002C171A"/>
    <w:rsid w:val="002C5426"/>
    <w:rsid w:val="002C68A9"/>
    <w:rsid w:val="002D4DAE"/>
    <w:rsid w:val="002E0F74"/>
    <w:rsid w:val="002E3BD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60809"/>
    <w:rsid w:val="00362E76"/>
    <w:rsid w:val="00364670"/>
    <w:rsid w:val="00364D0C"/>
    <w:rsid w:val="00365825"/>
    <w:rsid w:val="00374C15"/>
    <w:rsid w:val="00376AC7"/>
    <w:rsid w:val="00380EEA"/>
    <w:rsid w:val="00384F10"/>
    <w:rsid w:val="003853C4"/>
    <w:rsid w:val="00390BCF"/>
    <w:rsid w:val="00395098"/>
    <w:rsid w:val="003955F9"/>
    <w:rsid w:val="00395ADA"/>
    <w:rsid w:val="003A22CB"/>
    <w:rsid w:val="003A2837"/>
    <w:rsid w:val="003A4107"/>
    <w:rsid w:val="003B11A0"/>
    <w:rsid w:val="003B371D"/>
    <w:rsid w:val="003B4FCE"/>
    <w:rsid w:val="003C0C66"/>
    <w:rsid w:val="003C58BB"/>
    <w:rsid w:val="003C69CF"/>
    <w:rsid w:val="003D0FC2"/>
    <w:rsid w:val="003D1F74"/>
    <w:rsid w:val="003D6C42"/>
    <w:rsid w:val="003E0EDA"/>
    <w:rsid w:val="003E35B0"/>
    <w:rsid w:val="003E6225"/>
    <w:rsid w:val="003E73D4"/>
    <w:rsid w:val="003E795E"/>
    <w:rsid w:val="003E7CC0"/>
    <w:rsid w:val="003F4C40"/>
    <w:rsid w:val="003F77D8"/>
    <w:rsid w:val="004114AC"/>
    <w:rsid w:val="00411D69"/>
    <w:rsid w:val="004130F3"/>
    <w:rsid w:val="00413461"/>
    <w:rsid w:val="0041713C"/>
    <w:rsid w:val="00425132"/>
    <w:rsid w:val="00433680"/>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0BA6"/>
    <w:rsid w:val="004D3728"/>
    <w:rsid w:val="004D3CC9"/>
    <w:rsid w:val="004D6ECD"/>
    <w:rsid w:val="004D7016"/>
    <w:rsid w:val="004E147C"/>
    <w:rsid w:val="004F0466"/>
    <w:rsid w:val="004F2FF7"/>
    <w:rsid w:val="004F3437"/>
    <w:rsid w:val="004F56A4"/>
    <w:rsid w:val="004F7B66"/>
    <w:rsid w:val="00500474"/>
    <w:rsid w:val="00501673"/>
    <w:rsid w:val="00503912"/>
    <w:rsid w:val="00505202"/>
    <w:rsid w:val="005065E3"/>
    <w:rsid w:val="005075E7"/>
    <w:rsid w:val="00507651"/>
    <w:rsid w:val="0051056A"/>
    <w:rsid w:val="00516B3D"/>
    <w:rsid w:val="00517BFE"/>
    <w:rsid w:val="00520C34"/>
    <w:rsid w:val="005228EB"/>
    <w:rsid w:val="005303BC"/>
    <w:rsid w:val="00532369"/>
    <w:rsid w:val="005326A0"/>
    <w:rsid w:val="0053773F"/>
    <w:rsid w:val="00541F22"/>
    <w:rsid w:val="00541F7A"/>
    <w:rsid w:val="0054289E"/>
    <w:rsid w:val="00542D53"/>
    <w:rsid w:val="005430E3"/>
    <w:rsid w:val="00546BFB"/>
    <w:rsid w:val="0055095A"/>
    <w:rsid w:val="005527AF"/>
    <w:rsid w:val="00553E08"/>
    <w:rsid w:val="005614B3"/>
    <w:rsid w:val="00562A05"/>
    <w:rsid w:val="00566591"/>
    <w:rsid w:val="00571B9A"/>
    <w:rsid w:val="00581CFA"/>
    <w:rsid w:val="005841AE"/>
    <w:rsid w:val="0058558F"/>
    <w:rsid w:val="005908A6"/>
    <w:rsid w:val="00595D99"/>
    <w:rsid w:val="005A2997"/>
    <w:rsid w:val="005A37A1"/>
    <w:rsid w:val="005A48EB"/>
    <w:rsid w:val="005A4BE7"/>
    <w:rsid w:val="005A548B"/>
    <w:rsid w:val="005A5B24"/>
    <w:rsid w:val="005A68BA"/>
    <w:rsid w:val="005B0A8C"/>
    <w:rsid w:val="005B173A"/>
    <w:rsid w:val="005B666C"/>
    <w:rsid w:val="005B6DAC"/>
    <w:rsid w:val="005B6F0B"/>
    <w:rsid w:val="005B6FB7"/>
    <w:rsid w:val="005C677E"/>
    <w:rsid w:val="005C6D60"/>
    <w:rsid w:val="005D095E"/>
    <w:rsid w:val="005D10AA"/>
    <w:rsid w:val="005D6847"/>
    <w:rsid w:val="005E1750"/>
    <w:rsid w:val="005E1A83"/>
    <w:rsid w:val="005E2240"/>
    <w:rsid w:val="005E458A"/>
    <w:rsid w:val="005E548C"/>
    <w:rsid w:val="005E7547"/>
    <w:rsid w:val="005E7B10"/>
    <w:rsid w:val="005F049D"/>
    <w:rsid w:val="005F79DC"/>
    <w:rsid w:val="00605E20"/>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40130"/>
    <w:rsid w:val="00740773"/>
    <w:rsid w:val="00747439"/>
    <w:rsid w:val="00747C2B"/>
    <w:rsid w:val="0075248B"/>
    <w:rsid w:val="0075336D"/>
    <w:rsid w:val="00754F34"/>
    <w:rsid w:val="00757479"/>
    <w:rsid w:val="007612E7"/>
    <w:rsid w:val="0076548A"/>
    <w:rsid w:val="007661BC"/>
    <w:rsid w:val="00774325"/>
    <w:rsid w:val="00777FF1"/>
    <w:rsid w:val="00781223"/>
    <w:rsid w:val="007859F7"/>
    <w:rsid w:val="00785E73"/>
    <w:rsid w:val="0078797A"/>
    <w:rsid w:val="007920FB"/>
    <w:rsid w:val="00792586"/>
    <w:rsid w:val="007946C9"/>
    <w:rsid w:val="00796682"/>
    <w:rsid w:val="007967BF"/>
    <w:rsid w:val="00796A4A"/>
    <w:rsid w:val="007A2F1A"/>
    <w:rsid w:val="007B0F0C"/>
    <w:rsid w:val="007B2770"/>
    <w:rsid w:val="007B49B9"/>
    <w:rsid w:val="007B59CA"/>
    <w:rsid w:val="007B6025"/>
    <w:rsid w:val="007B78BD"/>
    <w:rsid w:val="007C313E"/>
    <w:rsid w:val="007C4E2B"/>
    <w:rsid w:val="007C6683"/>
    <w:rsid w:val="007D120E"/>
    <w:rsid w:val="007D7E24"/>
    <w:rsid w:val="007D7F7B"/>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17B1A"/>
    <w:rsid w:val="00820098"/>
    <w:rsid w:val="00825CF5"/>
    <w:rsid w:val="00827A20"/>
    <w:rsid w:val="00835F8D"/>
    <w:rsid w:val="00846AB5"/>
    <w:rsid w:val="00847009"/>
    <w:rsid w:val="008516F0"/>
    <w:rsid w:val="008534C7"/>
    <w:rsid w:val="00856F7E"/>
    <w:rsid w:val="00860724"/>
    <w:rsid w:val="008634B4"/>
    <w:rsid w:val="00870334"/>
    <w:rsid w:val="00874334"/>
    <w:rsid w:val="008817AA"/>
    <w:rsid w:val="0088209C"/>
    <w:rsid w:val="00890507"/>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D5F94"/>
    <w:rsid w:val="008E2C63"/>
    <w:rsid w:val="008E3244"/>
    <w:rsid w:val="008E5449"/>
    <w:rsid w:val="008F75F0"/>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B3D9B"/>
    <w:rsid w:val="009C272C"/>
    <w:rsid w:val="009C387C"/>
    <w:rsid w:val="009C38AA"/>
    <w:rsid w:val="009C54DB"/>
    <w:rsid w:val="009D1FF1"/>
    <w:rsid w:val="009D376A"/>
    <w:rsid w:val="009D4AB1"/>
    <w:rsid w:val="009D5380"/>
    <w:rsid w:val="009D65EA"/>
    <w:rsid w:val="009D7993"/>
    <w:rsid w:val="009E1735"/>
    <w:rsid w:val="009E3CDE"/>
    <w:rsid w:val="009E7988"/>
    <w:rsid w:val="009F02C9"/>
    <w:rsid w:val="009F1266"/>
    <w:rsid w:val="009F51E1"/>
    <w:rsid w:val="009F5B75"/>
    <w:rsid w:val="009F7ACA"/>
    <w:rsid w:val="00A04ADD"/>
    <w:rsid w:val="00A1028B"/>
    <w:rsid w:val="00A1618E"/>
    <w:rsid w:val="00A169B9"/>
    <w:rsid w:val="00A2079D"/>
    <w:rsid w:val="00A22BFD"/>
    <w:rsid w:val="00A2499D"/>
    <w:rsid w:val="00A251FD"/>
    <w:rsid w:val="00A30109"/>
    <w:rsid w:val="00A31F2B"/>
    <w:rsid w:val="00A321F3"/>
    <w:rsid w:val="00A32788"/>
    <w:rsid w:val="00A328EB"/>
    <w:rsid w:val="00A35966"/>
    <w:rsid w:val="00A5062D"/>
    <w:rsid w:val="00A53C51"/>
    <w:rsid w:val="00A56F08"/>
    <w:rsid w:val="00A651E0"/>
    <w:rsid w:val="00A67239"/>
    <w:rsid w:val="00A7651A"/>
    <w:rsid w:val="00A767EB"/>
    <w:rsid w:val="00A923B4"/>
    <w:rsid w:val="00A92ADB"/>
    <w:rsid w:val="00A93B25"/>
    <w:rsid w:val="00A96932"/>
    <w:rsid w:val="00A969B8"/>
    <w:rsid w:val="00AA0BD3"/>
    <w:rsid w:val="00AA1257"/>
    <w:rsid w:val="00AA1CBD"/>
    <w:rsid w:val="00AA6255"/>
    <w:rsid w:val="00AA7719"/>
    <w:rsid w:val="00AA77DB"/>
    <w:rsid w:val="00AB22C4"/>
    <w:rsid w:val="00AC0C7F"/>
    <w:rsid w:val="00AC1F2A"/>
    <w:rsid w:val="00AC48A0"/>
    <w:rsid w:val="00AC6010"/>
    <w:rsid w:val="00AC68AF"/>
    <w:rsid w:val="00AE173F"/>
    <w:rsid w:val="00AE5558"/>
    <w:rsid w:val="00AE6EC6"/>
    <w:rsid w:val="00AF049D"/>
    <w:rsid w:val="00AF47F1"/>
    <w:rsid w:val="00AF53A4"/>
    <w:rsid w:val="00AF7465"/>
    <w:rsid w:val="00B02232"/>
    <w:rsid w:val="00B02BD4"/>
    <w:rsid w:val="00B05350"/>
    <w:rsid w:val="00B10BB0"/>
    <w:rsid w:val="00B14271"/>
    <w:rsid w:val="00B1566F"/>
    <w:rsid w:val="00B20213"/>
    <w:rsid w:val="00B21419"/>
    <w:rsid w:val="00B2193E"/>
    <w:rsid w:val="00B22C68"/>
    <w:rsid w:val="00B24D81"/>
    <w:rsid w:val="00B260DA"/>
    <w:rsid w:val="00B26CD4"/>
    <w:rsid w:val="00B31D1E"/>
    <w:rsid w:val="00B337E8"/>
    <w:rsid w:val="00B34DDC"/>
    <w:rsid w:val="00B36664"/>
    <w:rsid w:val="00B3693E"/>
    <w:rsid w:val="00B40925"/>
    <w:rsid w:val="00B449F3"/>
    <w:rsid w:val="00B44FC3"/>
    <w:rsid w:val="00B46598"/>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8B5"/>
    <w:rsid w:val="00B91DC3"/>
    <w:rsid w:val="00B93DA8"/>
    <w:rsid w:val="00BA18BA"/>
    <w:rsid w:val="00BA3165"/>
    <w:rsid w:val="00BA4DFD"/>
    <w:rsid w:val="00BA6E4F"/>
    <w:rsid w:val="00BB052A"/>
    <w:rsid w:val="00BB10E6"/>
    <w:rsid w:val="00BB3611"/>
    <w:rsid w:val="00BB4118"/>
    <w:rsid w:val="00BB65C4"/>
    <w:rsid w:val="00BB78AC"/>
    <w:rsid w:val="00BC1992"/>
    <w:rsid w:val="00BD28D5"/>
    <w:rsid w:val="00BD299A"/>
    <w:rsid w:val="00BD6FEF"/>
    <w:rsid w:val="00BD7A18"/>
    <w:rsid w:val="00BE26FC"/>
    <w:rsid w:val="00BE565C"/>
    <w:rsid w:val="00BE6B1E"/>
    <w:rsid w:val="00BF14A6"/>
    <w:rsid w:val="00BF1C88"/>
    <w:rsid w:val="00BF3730"/>
    <w:rsid w:val="00BF3A52"/>
    <w:rsid w:val="00BF56A4"/>
    <w:rsid w:val="00BF68A3"/>
    <w:rsid w:val="00BF777F"/>
    <w:rsid w:val="00C02133"/>
    <w:rsid w:val="00C054CB"/>
    <w:rsid w:val="00C068C7"/>
    <w:rsid w:val="00C10AF0"/>
    <w:rsid w:val="00C10B58"/>
    <w:rsid w:val="00C122F2"/>
    <w:rsid w:val="00C14869"/>
    <w:rsid w:val="00C172B2"/>
    <w:rsid w:val="00C202AC"/>
    <w:rsid w:val="00C24314"/>
    <w:rsid w:val="00C26BE8"/>
    <w:rsid w:val="00C32323"/>
    <w:rsid w:val="00C33F50"/>
    <w:rsid w:val="00C42736"/>
    <w:rsid w:val="00C47A79"/>
    <w:rsid w:val="00C52F92"/>
    <w:rsid w:val="00C57EF5"/>
    <w:rsid w:val="00C60A8C"/>
    <w:rsid w:val="00C62A96"/>
    <w:rsid w:val="00C655CB"/>
    <w:rsid w:val="00C65B70"/>
    <w:rsid w:val="00C733FD"/>
    <w:rsid w:val="00C8013A"/>
    <w:rsid w:val="00C81764"/>
    <w:rsid w:val="00C82D6B"/>
    <w:rsid w:val="00C83859"/>
    <w:rsid w:val="00C84FC8"/>
    <w:rsid w:val="00C9023D"/>
    <w:rsid w:val="00C91C9A"/>
    <w:rsid w:val="00C92B50"/>
    <w:rsid w:val="00C93550"/>
    <w:rsid w:val="00C9615A"/>
    <w:rsid w:val="00C9691B"/>
    <w:rsid w:val="00C972CF"/>
    <w:rsid w:val="00C97FF9"/>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74C7"/>
    <w:rsid w:val="00D2104E"/>
    <w:rsid w:val="00D25A99"/>
    <w:rsid w:val="00D3242F"/>
    <w:rsid w:val="00D34D8D"/>
    <w:rsid w:val="00D35EDB"/>
    <w:rsid w:val="00D36315"/>
    <w:rsid w:val="00D36B37"/>
    <w:rsid w:val="00D40D82"/>
    <w:rsid w:val="00D41AD5"/>
    <w:rsid w:val="00D43FBE"/>
    <w:rsid w:val="00D450A8"/>
    <w:rsid w:val="00D46620"/>
    <w:rsid w:val="00D47C9E"/>
    <w:rsid w:val="00D50591"/>
    <w:rsid w:val="00D52C55"/>
    <w:rsid w:val="00D53894"/>
    <w:rsid w:val="00D55382"/>
    <w:rsid w:val="00D563E4"/>
    <w:rsid w:val="00D56D98"/>
    <w:rsid w:val="00D56DFD"/>
    <w:rsid w:val="00D642DC"/>
    <w:rsid w:val="00D75477"/>
    <w:rsid w:val="00D757A2"/>
    <w:rsid w:val="00D76CA1"/>
    <w:rsid w:val="00D775D3"/>
    <w:rsid w:val="00D775E8"/>
    <w:rsid w:val="00D77A1B"/>
    <w:rsid w:val="00D80EA9"/>
    <w:rsid w:val="00D90EBB"/>
    <w:rsid w:val="00D92640"/>
    <w:rsid w:val="00DA2085"/>
    <w:rsid w:val="00DA2238"/>
    <w:rsid w:val="00DA2AA3"/>
    <w:rsid w:val="00DA3171"/>
    <w:rsid w:val="00DA76AE"/>
    <w:rsid w:val="00DB11A8"/>
    <w:rsid w:val="00DB3A57"/>
    <w:rsid w:val="00DB47F3"/>
    <w:rsid w:val="00DB51ED"/>
    <w:rsid w:val="00DC2378"/>
    <w:rsid w:val="00DD433F"/>
    <w:rsid w:val="00DD61E6"/>
    <w:rsid w:val="00DD6A1F"/>
    <w:rsid w:val="00DE27D7"/>
    <w:rsid w:val="00DE326E"/>
    <w:rsid w:val="00DF18DA"/>
    <w:rsid w:val="00DF503F"/>
    <w:rsid w:val="00DF5C1B"/>
    <w:rsid w:val="00E002BD"/>
    <w:rsid w:val="00E00B0B"/>
    <w:rsid w:val="00E047ED"/>
    <w:rsid w:val="00E11246"/>
    <w:rsid w:val="00E1134A"/>
    <w:rsid w:val="00E171A5"/>
    <w:rsid w:val="00E2295A"/>
    <w:rsid w:val="00E3068D"/>
    <w:rsid w:val="00E37344"/>
    <w:rsid w:val="00E37E41"/>
    <w:rsid w:val="00E403E2"/>
    <w:rsid w:val="00E40C2D"/>
    <w:rsid w:val="00E4168B"/>
    <w:rsid w:val="00E43E81"/>
    <w:rsid w:val="00E4712B"/>
    <w:rsid w:val="00E5239F"/>
    <w:rsid w:val="00E52920"/>
    <w:rsid w:val="00E53AF5"/>
    <w:rsid w:val="00E579F1"/>
    <w:rsid w:val="00E60303"/>
    <w:rsid w:val="00E623A5"/>
    <w:rsid w:val="00E629C2"/>
    <w:rsid w:val="00E7270D"/>
    <w:rsid w:val="00E76DB8"/>
    <w:rsid w:val="00E81431"/>
    <w:rsid w:val="00E82EB0"/>
    <w:rsid w:val="00E841AF"/>
    <w:rsid w:val="00E85375"/>
    <w:rsid w:val="00E90CAC"/>
    <w:rsid w:val="00E94BF7"/>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3CF8"/>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B2E47"/>
    <w:rsid w:val="00FB592D"/>
    <w:rsid w:val="00FC05EE"/>
    <w:rsid w:val="00FC4237"/>
    <w:rsid w:val="00FC597A"/>
    <w:rsid w:val="00FC617B"/>
    <w:rsid w:val="00FC7279"/>
    <w:rsid w:val="00FD05D8"/>
    <w:rsid w:val="00FD09BC"/>
    <w:rsid w:val="00FD0EBD"/>
    <w:rsid w:val="00FD4458"/>
    <w:rsid w:val="00FD7208"/>
    <w:rsid w:val="00FD7AC8"/>
    <w:rsid w:val="00FE1026"/>
    <w:rsid w:val="00FE1C12"/>
    <w:rsid w:val="00FE337F"/>
    <w:rsid w:val="00FE44CD"/>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5:chartTrackingRefBased/>
  <w15:docId w15:val="{DA8EEC58-163F-4C9D-B86B-D40E4277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5927">
      <w:bodyDiv w:val="1"/>
      <w:marLeft w:val="0"/>
      <w:marRight w:val="0"/>
      <w:marTop w:val="0"/>
      <w:marBottom w:val="0"/>
      <w:divBdr>
        <w:top w:val="none" w:sz="0" w:space="0" w:color="auto"/>
        <w:left w:val="none" w:sz="0" w:space="0" w:color="auto"/>
        <w:bottom w:val="none" w:sz="0" w:space="0" w:color="auto"/>
        <w:right w:val="none" w:sz="0" w:space="0" w:color="auto"/>
      </w:divBdr>
    </w:div>
    <w:div w:id="58671664">
      <w:bodyDiv w:val="1"/>
      <w:marLeft w:val="0"/>
      <w:marRight w:val="0"/>
      <w:marTop w:val="0"/>
      <w:marBottom w:val="0"/>
      <w:divBdr>
        <w:top w:val="none" w:sz="0" w:space="0" w:color="auto"/>
        <w:left w:val="none" w:sz="0" w:space="0" w:color="auto"/>
        <w:bottom w:val="none" w:sz="0" w:space="0" w:color="auto"/>
        <w:right w:val="none" w:sz="0" w:space="0" w:color="auto"/>
      </w:divBdr>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052170">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496960992">
      <w:bodyDiv w:val="1"/>
      <w:marLeft w:val="0"/>
      <w:marRight w:val="0"/>
      <w:marTop w:val="0"/>
      <w:marBottom w:val="0"/>
      <w:divBdr>
        <w:top w:val="none" w:sz="0" w:space="0" w:color="auto"/>
        <w:left w:val="none" w:sz="0" w:space="0" w:color="auto"/>
        <w:bottom w:val="none" w:sz="0" w:space="0" w:color="auto"/>
        <w:right w:val="none" w:sz="0" w:space="0" w:color="auto"/>
      </w:divBdr>
      <w:divsChild>
        <w:div w:id="862019201">
          <w:marLeft w:val="0"/>
          <w:marRight w:val="0"/>
          <w:marTop w:val="0"/>
          <w:marBottom w:val="0"/>
          <w:divBdr>
            <w:top w:val="none" w:sz="0" w:space="0" w:color="auto"/>
            <w:left w:val="none" w:sz="0" w:space="0" w:color="auto"/>
            <w:bottom w:val="none" w:sz="0" w:space="0" w:color="auto"/>
            <w:right w:val="none" w:sz="0" w:space="0" w:color="auto"/>
          </w:divBdr>
        </w:div>
      </w:divsChild>
    </w:div>
    <w:div w:id="516041751">
      <w:bodyDiv w:val="1"/>
      <w:marLeft w:val="0"/>
      <w:marRight w:val="0"/>
      <w:marTop w:val="0"/>
      <w:marBottom w:val="0"/>
      <w:divBdr>
        <w:top w:val="none" w:sz="0" w:space="0" w:color="auto"/>
        <w:left w:val="none" w:sz="0" w:space="0" w:color="auto"/>
        <w:bottom w:val="none" w:sz="0" w:space="0" w:color="auto"/>
        <w:right w:val="none" w:sz="0" w:space="0" w:color="auto"/>
      </w:divBdr>
    </w:div>
    <w:div w:id="533419852">
      <w:bodyDiv w:val="1"/>
      <w:marLeft w:val="0"/>
      <w:marRight w:val="0"/>
      <w:marTop w:val="0"/>
      <w:marBottom w:val="0"/>
      <w:divBdr>
        <w:top w:val="none" w:sz="0" w:space="0" w:color="auto"/>
        <w:left w:val="none" w:sz="0" w:space="0" w:color="auto"/>
        <w:bottom w:val="none" w:sz="0" w:space="0" w:color="auto"/>
        <w:right w:val="none" w:sz="0" w:space="0" w:color="auto"/>
      </w:divBdr>
    </w:div>
    <w:div w:id="756751876">
      <w:bodyDiv w:val="1"/>
      <w:marLeft w:val="0"/>
      <w:marRight w:val="0"/>
      <w:marTop w:val="0"/>
      <w:marBottom w:val="0"/>
      <w:divBdr>
        <w:top w:val="none" w:sz="0" w:space="0" w:color="auto"/>
        <w:left w:val="none" w:sz="0" w:space="0" w:color="auto"/>
        <w:bottom w:val="none" w:sz="0" w:space="0" w:color="auto"/>
        <w:right w:val="none" w:sz="0" w:space="0" w:color="auto"/>
      </w:divBdr>
      <w:divsChild>
        <w:div w:id="1165896902">
          <w:marLeft w:val="0"/>
          <w:marRight w:val="0"/>
          <w:marTop w:val="0"/>
          <w:marBottom w:val="0"/>
          <w:divBdr>
            <w:top w:val="none" w:sz="0" w:space="0" w:color="auto"/>
            <w:left w:val="none" w:sz="0" w:space="0" w:color="auto"/>
            <w:bottom w:val="none" w:sz="0" w:space="0" w:color="auto"/>
            <w:right w:val="none" w:sz="0" w:space="0" w:color="auto"/>
          </w:divBdr>
        </w:div>
      </w:divsChild>
    </w:div>
    <w:div w:id="949124019">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204251162">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1758405541">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oki-park.jp/ta/index.html" TargetMode="External"/><Relationship Id="rId3" Type="http://schemas.openxmlformats.org/officeDocument/2006/relationships/styles" Target="styles.xml"/><Relationship Id="rId21" Type="http://schemas.openxmlformats.org/officeDocument/2006/relationships/image" Target="http://q-ec.bstatic.com/images/hotel/840x460/378/37875337.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dom.jtb.co.jp/yado/photo2/LL/8/8715086/87150861000000013.jpg"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img.travel.rakuten.co.jp/share/HOTEL/147530/147530.jpg" TargetMode="External"/><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https://encrypted-tbn2.gstatic.com/images?q=tbn:ANd9GcQnySvW3HbF5W8qhQEtHdg8WIVRDP9WDrrLpcCYohsTZ86ubvoVq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C561C-AAE0-4567-A337-A9CBFA7F0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Pages>
  <Words>860</Words>
  <Characters>4908</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5757</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user , jas</dc:creator>
  <cp:keywords/>
  <cp:lastModifiedBy>user</cp:lastModifiedBy>
  <cp:revision>8</cp:revision>
  <cp:lastPrinted>2017-06-08T04:19:00Z</cp:lastPrinted>
  <dcterms:created xsi:type="dcterms:W3CDTF">2017-09-01T06:38:00Z</dcterms:created>
  <dcterms:modified xsi:type="dcterms:W3CDTF">2017-09-05T08:16:00Z</dcterms:modified>
</cp:coreProperties>
</file>